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36648" w14:textId="77777777" w:rsidR="00DC5976" w:rsidRDefault="00DC5976" w:rsidP="00131B01">
      <w:pPr>
        <w:pStyle w:val="Titolo"/>
        <w:rPr>
          <w:rFonts w:asciiTheme="minorHAnsi" w:hAnsiTheme="minorHAnsi" w:cstheme="minorHAnsi"/>
          <w:b/>
          <w:bCs/>
          <w:sz w:val="18"/>
          <w:szCs w:val="18"/>
          <w:highlight w:val="yellow"/>
        </w:rPr>
      </w:pPr>
      <w:bookmarkStart w:id="0" w:name="_GoBack"/>
      <w:bookmarkEnd w:id="0"/>
    </w:p>
    <w:p w14:paraId="54A7AC26" w14:textId="77777777" w:rsidR="008713A6" w:rsidRDefault="008713A6" w:rsidP="00131B01">
      <w:pPr>
        <w:pStyle w:val="Titolo"/>
        <w:rPr>
          <w:rFonts w:asciiTheme="minorHAnsi" w:hAnsiTheme="minorHAnsi" w:cstheme="minorHAnsi"/>
          <w:b/>
          <w:bCs/>
          <w:sz w:val="18"/>
          <w:szCs w:val="18"/>
          <w:highlight w:val="yellow"/>
        </w:rPr>
      </w:pPr>
    </w:p>
    <w:p w14:paraId="3F841F65" w14:textId="77777777" w:rsidR="008713A6" w:rsidRDefault="008713A6" w:rsidP="00131B01">
      <w:pPr>
        <w:pStyle w:val="Titolo"/>
        <w:rPr>
          <w:rFonts w:asciiTheme="minorHAnsi" w:hAnsiTheme="minorHAnsi" w:cstheme="minorHAnsi"/>
          <w:b/>
          <w:bCs/>
          <w:sz w:val="18"/>
          <w:szCs w:val="18"/>
          <w:highlight w:val="yellow"/>
        </w:rPr>
      </w:pPr>
    </w:p>
    <w:p w14:paraId="4AB54D9E" w14:textId="77777777" w:rsidR="008713A6" w:rsidRDefault="008713A6" w:rsidP="00131B01">
      <w:pPr>
        <w:pStyle w:val="Titolo"/>
        <w:rPr>
          <w:rFonts w:asciiTheme="minorHAnsi" w:hAnsiTheme="minorHAnsi" w:cstheme="minorHAnsi"/>
          <w:b/>
          <w:bCs/>
          <w:sz w:val="18"/>
          <w:szCs w:val="18"/>
          <w:highlight w:val="yellow"/>
        </w:rPr>
      </w:pPr>
    </w:p>
    <w:p w14:paraId="286F7DC4" w14:textId="77777777" w:rsidR="008713A6" w:rsidRDefault="008713A6" w:rsidP="00131B01">
      <w:pPr>
        <w:pStyle w:val="Titolo"/>
        <w:rPr>
          <w:rFonts w:asciiTheme="minorHAnsi" w:hAnsiTheme="minorHAnsi" w:cstheme="minorHAnsi"/>
          <w:b/>
          <w:bCs/>
          <w:sz w:val="18"/>
          <w:szCs w:val="18"/>
          <w:highlight w:val="yellow"/>
        </w:rPr>
      </w:pPr>
    </w:p>
    <w:p w14:paraId="58389A19" w14:textId="77777777" w:rsidR="008713A6" w:rsidRPr="007D7FC1" w:rsidRDefault="008713A6" w:rsidP="00131B01">
      <w:pPr>
        <w:pStyle w:val="Titolo"/>
        <w:rPr>
          <w:rFonts w:asciiTheme="minorHAnsi" w:hAnsiTheme="minorHAnsi" w:cstheme="minorHAnsi"/>
          <w:b/>
          <w:bCs/>
          <w:sz w:val="18"/>
          <w:szCs w:val="18"/>
          <w:highlight w:val="yellow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1"/>
        <w:gridCol w:w="2383"/>
        <w:gridCol w:w="2380"/>
        <w:gridCol w:w="4763"/>
      </w:tblGrid>
      <w:tr w:rsidR="00405098" w:rsidRPr="007D7FC1" w14:paraId="0009D992" w14:textId="77777777" w:rsidTr="00405098">
        <w:trPr>
          <w:trHeight w:val="501"/>
          <w:jc w:val="center"/>
        </w:trPr>
        <w:tc>
          <w:tcPr>
            <w:tcW w:w="16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C9F61" w14:textId="77777777" w:rsidR="00405098" w:rsidRPr="007D7FC1" w:rsidRDefault="00405098" w:rsidP="00405098">
            <w:pPr>
              <w:pStyle w:val="Nessunaspaziatura"/>
              <w:jc w:val="center"/>
              <w:rPr>
                <w:rFonts w:cstheme="minorHAnsi"/>
                <w:sz w:val="18"/>
                <w:szCs w:val="18"/>
              </w:rPr>
            </w:pPr>
            <w:r w:rsidRPr="007D7FC1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7977BFEC" wp14:editId="020AC97C">
                  <wp:extent cx="400050" cy="504825"/>
                  <wp:effectExtent l="0" t="0" r="0" b="9525"/>
                  <wp:docPr id="3" name="Immagine 3" descr="cid:image006.png@01D21588.CF411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id:image006.png@01D21588.CF411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B0E19" w14:textId="77777777" w:rsidR="00405098" w:rsidRPr="007D7FC1" w:rsidRDefault="00405098" w:rsidP="00405098">
            <w:pPr>
              <w:pStyle w:val="Nessunaspaziatura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D7FC1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72E03A30" wp14:editId="1F2540B9">
                  <wp:extent cx="504825" cy="504825"/>
                  <wp:effectExtent l="0" t="0" r="9525" b="9525"/>
                  <wp:docPr id="2" name="Immagine 2" descr="cid:image007.png@01D21588.CF411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id:image007.png@01D21588.CF411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8C853" w14:textId="77777777" w:rsidR="00405098" w:rsidRPr="007D7FC1" w:rsidRDefault="00405098" w:rsidP="00405098">
            <w:pPr>
              <w:pStyle w:val="Nessunaspaziatura"/>
              <w:jc w:val="center"/>
              <w:rPr>
                <w:rFonts w:cstheme="minorHAnsi"/>
                <w:sz w:val="18"/>
                <w:szCs w:val="18"/>
              </w:rPr>
            </w:pPr>
            <w:r w:rsidRPr="007D7FC1">
              <w:rPr>
                <w:rFonts w:cstheme="minorHAnsi"/>
                <w:noProof/>
                <w:color w:val="0000FF"/>
                <w:sz w:val="18"/>
                <w:szCs w:val="18"/>
              </w:rPr>
              <w:drawing>
                <wp:inline distT="0" distB="0" distL="0" distR="0" wp14:anchorId="7330B85E" wp14:editId="2F1DF313">
                  <wp:extent cx="723900" cy="504825"/>
                  <wp:effectExtent l="0" t="0" r="0" b="9525"/>
                  <wp:docPr id="1" name="Immagine 1" descr="cid:image005.jpg@01D20B5D.0DFC7A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id:image005.jpg@01D20B5D.0DFC7A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098" w:rsidRPr="007D7FC1" w14:paraId="48C9AF2F" w14:textId="77777777" w:rsidTr="00405098">
        <w:trPr>
          <w:trHeight w:val="501"/>
          <w:jc w:val="center"/>
        </w:trPr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C591C" w14:textId="77777777" w:rsidR="00405098" w:rsidRPr="00404179" w:rsidRDefault="00405098" w:rsidP="00405098">
            <w:pPr>
              <w:pStyle w:val="Nessunaspaziatura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417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ISTITUTO COMPRENSIVO STATALE </w:t>
            </w:r>
            <w:r w:rsidRPr="00404179">
              <w:rPr>
                <w:rFonts w:cstheme="minorHAnsi"/>
                <w:b/>
                <w:bCs/>
                <w:sz w:val="20"/>
                <w:szCs w:val="20"/>
              </w:rPr>
              <w:t>“Padre Pio da Pietrelcina”</w:t>
            </w:r>
          </w:p>
          <w:p w14:paraId="4A233AF3" w14:textId="77777777" w:rsidR="00405098" w:rsidRPr="00404179" w:rsidRDefault="00405098" w:rsidP="00405098">
            <w:pPr>
              <w:pStyle w:val="Nessunaspaziatura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4179">
              <w:rPr>
                <w:rFonts w:cstheme="minorHAnsi"/>
                <w:b/>
                <w:bCs/>
                <w:sz w:val="20"/>
                <w:szCs w:val="20"/>
              </w:rPr>
              <w:t xml:space="preserve">Via Vittorio Veneto n. 79 – </w:t>
            </w:r>
            <w:proofErr w:type="gramStart"/>
            <w:r w:rsidRPr="00404179">
              <w:rPr>
                <w:rFonts w:cstheme="minorHAnsi"/>
                <w:b/>
                <w:bCs/>
                <w:sz w:val="20"/>
                <w:szCs w:val="20"/>
              </w:rPr>
              <w:t>97014  ISPICA</w:t>
            </w:r>
            <w:proofErr w:type="gramEnd"/>
            <w:r w:rsidRPr="00404179">
              <w:rPr>
                <w:rFonts w:cstheme="minorHAnsi"/>
                <w:b/>
                <w:bCs/>
                <w:sz w:val="20"/>
                <w:szCs w:val="20"/>
              </w:rPr>
              <w:t>  (RG)</w:t>
            </w:r>
          </w:p>
          <w:p w14:paraId="4499511D" w14:textId="77777777" w:rsidR="00405098" w:rsidRPr="00404179" w:rsidRDefault="00405098" w:rsidP="00405098">
            <w:pPr>
              <w:pStyle w:val="Nessunaspaziatura"/>
              <w:jc w:val="center"/>
              <w:rPr>
                <w:rFonts w:cstheme="minorHAnsi"/>
                <w:color w:val="0000FF"/>
                <w:sz w:val="20"/>
                <w:szCs w:val="20"/>
              </w:rPr>
            </w:pPr>
            <w:r w:rsidRPr="00404179">
              <w:rPr>
                <w:rFonts w:cstheme="minorHAnsi"/>
                <w:sz w:val="20"/>
                <w:szCs w:val="20"/>
              </w:rPr>
              <w:t>Codice fiscale</w:t>
            </w:r>
            <w:r w:rsidRPr="00404179">
              <w:rPr>
                <w:rFonts w:cstheme="minorHAnsi"/>
                <w:b/>
                <w:bCs/>
                <w:sz w:val="20"/>
                <w:szCs w:val="20"/>
              </w:rPr>
              <w:t xml:space="preserve"> 90026030883                                         </w:t>
            </w:r>
            <w:r w:rsidRPr="00404179">
              <w:rPr>
                <w:rFonts w:cstheme="minorHAnsi"/>
                <w:sz w:val="20"/>
                <w:szCs w:val="20"/>
              </w:rPr>
              <w:t>Codice meccanografico</w:t>
            </w:r>
            <w:r w:rsidRPr="00404179">
              <w:rPr>
                <w:rFonts w:cstheme="minorHAnsi"/>
                <w:b/>
                <w:bCs/>
                <w:sz w:val="20"/>
                <w:szCs w:val="20"/>
              </w:rPr>
              <w:t xml:space="preserve"> RGIC83000C</w:t>
            </w:r>
          </w:p>
        </w:tc>
      </w:tr>
      <w:tr w:rsidR="00405098" w:rsidRPr="007D7FC1" w14:paraId="30982624" w14:textId="77777777" w:rsidTr="00405098">
        <w:trPr>
          <w:trHeight w:val="501"/>
          <w:jc w:val="center"/>
        </w:trPr>
        <w:tc>
          <w:tcPr>
            <w:tcW w:w="25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27C41" w14:textId="77777777" w:rsidR="00405098" w:rsidRPr="00404179" w:rsidRDefault="00405098" w:rsidP="00405098">
            <w:pPr>
              <w:pStyle w:val="Nessunaspaziatura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4179">
              <w:rPr>
                <w:rFonts w:cstheme="minorHAnsi"/>
                <w:sz w:val="20"/>
                <w:szCs w:val="20"/>
              </w:rPr>
              <w:t>Segreteria</w:t>
            </w:r>
            <w:r w:rsidRPr="00404179">
              <w:rPr>
                <w:rFonts w:cstheme="minorHAnsi"/>
                <w:b/>
                <w:bCs/>
                <w:sz w:val="20"/>
                <w:szCs w:val="20"/>
              </w:rPr>
              <w:t>: tel. 0932.793318</w:t>
            </w:r>
          </w:p>
          <w:p w14:paraId="0375D62F" w14:textId="77777777" w:rsidR="00405098" w:rsidRPr="00404179" w:rsidRDefault="00405098" w:rsidP="00405098">
            <w:pPr>
              <w:pStyle w:val="Nessunaspaziatura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04179">
              <w:rPr>
                <w:rFonts w:cstheme="minorHAnsi"/>
                <w:sz w:val="20"/>
                <w:szCs w:val="20"/>
              </w:rPr>
              <w:t>Fax  </w:t>
            </w:r>
            <w:r w:rsidRPr="00404179">
              <w:rPr>
                <w:rFonts w:cstheme="minorHAnsi"/>
                <w:b/>
                <w:bCs/>
                <w:sz w:val="20"/>
                <w:szCs w:val="20"/>
              </w:rPr>
              <w:t>0932</w:t>
            </w:r>
            <w:proofErr w:type="gramEnd"/>
            <w:r w:rsidRPr="00404179">
              <w:rPr>
                <w:rFonts w:cstheme="minorHAnsi"/>
                <w:b/>
                <w:bCs/>
                <w:sz w:val="20"/>
                <w:szCs w:val="20"/>
              </w:rPr>
              <w:t>.950136</w:t>
            </w:r>
          </w:p>
        </w:tc>
        <w:tc>
          <w:tcPr>
            <w:tcW w:w="25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67342" w14:textId="77777777" w:rsidR="00405098" w:rsidRPr="00404179" w:rsidRDefault="00405098" w:rsidP="00405098">
            <w:pPr>
              <w:pStyle w:val="Nessunaspaziatura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4179">
              <w:rPr>
                <w:rFonts w:cstheme="minorHAnsi"/>
                <w:sz w:val="20"/>
                <w:szCs w:val="20"/>
              </w:rPr>
              <w:t>E-mail</w:t>
            </w:r>
            <w:r w:rsidRPr="0040417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hyperlink r:id="rId14" w:history="1">
              <w:r w:rsidRPr="00404179">
                <w:rPr>
                  <w:rStyle w:val="Collegamentoipertestuale"/>
                  <w:rFonts w:cstheme="minorHAnsi"/>
                  <w:b/>
                  <w:bCs/>
                  <w:sz w:val="20"/>
                  <w:szCs w:val="20"/>
                </w:rPr>
                <w:t>rgic83000c@istruzione.it</w:t>
              </w:r>
            </w:hyperlink>
          </w:p>
          <w:p w14:paraId="3EA08EEE" w14:textId="77777777" w:rsidR="00405098" w:rsidRPr="00404179" w:rsidRDefault="00405098" w:rsidP="00405098">
            <w:pPr>
              <w:pStyle w:val="Nessunaspaziatura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04179">
              <w:rPr>
                <w:rFonts w:cstheme="minorHAnsi"/>
                <w:sz w:val="20"/>
                <w:szCs w:val="20"/>
              </w:rPr>
              <w:t>PEC</w:t>
            </w:r>
            <w:r w:rsidRPr="00404179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  <w:hyperlink r:id="rId15" w:history="1">
              <w:r w:rsidRPr="00404179">
                <w:rPr>
                  <w:rStyle w:val="Collegamentoipertestuale"/>
                  <w:rFonts w:cstheme="minorHAnsi"/>
                  <w:b/>
                  <w:bCs/>
                  <w:sz w:val="20"/>
                  <w:szCs w:val="20"/>
                </w:rPr>
                <w:t>RGIC83000C@PEC.ISTRUZIONE.IT</w:t>
              </w:r>
            </w:hyperlink>
          </w:p>
        </w:tc>
      </w:tr>
      <w:tr w:rsidR="00405098" w:rsidRPr="007D7FC1" w14:paraId="7894670D" w14:textId="77777777" w:rsidTr="00405098">
        <w:trPr>
          <w:trHeight w:val="675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BF936" w14:textId="77777777" w:rsidR="00405098" w:rsidRPr="00404179" w:rsidRDefault="00CC4681" w:rsidP="00405098">
            <w:pPr>
              <w:pStyle w:val="Nessunaspaziatura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hyperlink r:id="rId16" w:history="1">
              <w:r w:rsidR="00A72B99" w:rsidRPr="000830A3">
                <w:rPr>
                  <w:rStyle w:val="Collegamentoipertestuale"/>
                  <w:rFonts w:cstheme="minorHAnsi"/>
                  <w:b/>
                  <w:bCs/>
                  <w:sz w:val="20"/>
                  <w:szCs w:val="20"/>
                </w:rPr>
                <w:t>www.istitutopadrepioispica.edu.it</w:t>
              </w:r>
            </w:hyperlink>
          </w:p>
        </w:tc>
      </w:tr>
      <w:tr w:rsidR="00405098" w:rsidRPr="007D7FC1" w14:paraId="0A93DCDF" w14:textId="77777777" w:rsidTr="00405098">
        <w:trPr>
          <w:jc w:val="center"/>
        </w:trPr>
        <w:tc>
          <w:tcPr>
            <w:tcW w:w="1666" w:type="pct"/>
            <w:vAlign w:val="center"/>
            <w:hideMark/>
          </w:tcPr>
          <w:p w14:paraId="70426723" w14:textId="77777777" w:rsidR="00405098" w:rsidRPr="007D7FC1" w:rsidRDefault="00405098" w:rsidP="00405098">
            <w:pPr>
              <w:pStyle w:val="Nessunaspaziatura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34" w:type="pct"/>
            <w:vAlign w:val="center"/>
            <w:hideMark/>
          </w:tcPr>
          <w:p w14:paraId="3E7BAF03" w14:textId="77777777" w:rsidR="00405098" w:rsidRPr="007D7FC1" w:rsidRDefault="00405098" w:rsidP="00405098">
            <w:pPr>
              <w:pStyle w:val="Nessunaspaziatura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33" w:type="pct"/>
            <w:vAlign w:val="center"/>
            <w:hideMark/>
          </w:tcPr>
          <w:p w14:paraId="29F5E553" w14:textId="77777777" w:rsidR="00405098" w:rsidRPr="007D7FC1" w:rsidRDefault="00405098" w:rsidP="00405098">
            <w:pPr>
              <w:pStyle w:val="Nessunaspaziatura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  <w:hideMark/>
          </w:tcPr>
          <w:p w14:paraId="596B75D2" w14:textId="77777777" w:rsidR="00405098" w:rsidRPr="007D7FC1" w:rsidRDefault="00405098" w:rsidP="00405098">
            <w:pPr>
              <w:pStyle w:val="Nessunaspaziatura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14:paraId="658D19D9" w14:textId="77777777" w:rsidR="00454978" w:rsidRDefault="00454978" w:rsidP="00131B01">
      <w:pPr>
        <w:pStyle w:val="Titolo"/>
        <w:rPr>
          <w:rFonts w:asciiTheme="minorHAnsi" w:hAnsiTheme="minorHAnsi" w:cstheme="minorHAnsi"/>
          <w:b/>
          <w:sz w:val="24"/>
        </w:rPr>
      </w:pPr>
    </w:p>
    <w:p w14:paraId="71257491" w14:textId="77777777" w:rsidR="00131B01" w:rsidRPr="00404179" w:rsidRDefault="00A72B99" w:rsidP="00131B01">
      <w:pPr>
        <w:pStyle w:val="Titol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PIANO DI LAVORO </w:t>
      </w:r>
      <w:r w:rsidR="0011332F">
        <w:rPr>
          <w:rFonts w:asciiTheme="minorHAnsi" w:hAnsiTheme="minorHAnsi" w:cstheme="minorHAnsi"/>
          <w:b/>
          <w:sz w:val="24"/>
        </w:rPr>
        <w:t xml:space="preserve">ANNUALE </w:t>
      </w:r>
      <w:proofErr w:type="gramStart"/>
      <w:r w:rsidR="00660A90" w:rsidRPr="00404179">
        <w:rPr>
          <w:rFonts w:asciiTheme="minorHAnsi" w:hAnsiTheme="minorHAnsi" w:cstheme="minorHAnsi"/>
          <w:b/>
          <w:sz w:val="24"/>
        </w:rPr>
        <w:t xml:space="preserve">DELLA </w:t>
      </w:r>
      <w:r w:rsidR="00405098" w:rsidRPr="00404179">
        <w:rPr>
          <w:rFonts w:asciiTheme="minorHAnsi" w:hAnsiTheme="minorHAnsi" w:cstheme="minorHAnsi"/>
          <w:b/>
          <w:sz w:val="24"/>
        </w:rPr>
        <w:t xml:space="preserve"> </w:t>
      </w:r>
      <w:r w:rsidR="00454978">
        <w:rPr>
          <w:rFonts w:asciiTheme="minorHAnsi" w:hAnsiTheme="minorHAnsi" w:cstheme="minorHAnsi"/>
          <w:b/>
          <w:sz w:val="24"/>
        </w:rPr>
        <w:t>DISCIPLINA</w:t>
      </w:r>
      <w:proofErr w:type="gramEnd"/>
      <w:r w:rsidR="00454978">
        <w:rPr>
          <w:rFonts w:asciiTheme="minorHAnsi" w:hAnsiTheme="minorHAnsi" w:cstheme="minorHAnsi"/>
          <w:b/>
          <w:sz w:val="24"/>
        </w:rPr>
        <w:t xml:space="preserve"> …………………………………………………………………………………………</w:t>
      </w:r>
    </w:p>
    <w:p w14:paraId="44F5DD9B" w14:textId="77777777" w:rsidR="00E34201" w:rsidRPr="00404179" w:rsidRDefault="00E34201" w:rsidP="00131B01">
      <w:pPr>
        <w:pStyle w:val="Titolo"/>
        <w:rPr>
          <w:rFonts w:asciiTheme="minorHAnsi" w:hAnsiTheme="minorHAnsi" w:cstheme="minorHAnsi"/>
          <w:b/>
          <w:sz w:val="24"/>
        </w:rPr>
      </w:pPr>
    </w:p>
    <w:p w14:paraId="274351C3" w14:textId="77777777" w:rsidR="00595A9F" w:rsidRDefault="00573C9A" w:rsidP="00405098">
      <w:pPr>
        <w:pStyle w:val="DefaultStyle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CLASSE: </w:t>
      </w:r>
      <w:r w:rsidR="00AF497C">
        <w:rPr>
          <w:rFonts w:asciiTheme="minorHAnsi" w:hAnsiTheme="minorHAnsi" w:cstheme="minorHAnsi"/>
          <w:b/>
          <w:sz w:val="24"/>
          <w:szCs w:val="24"/>
        </w:rPr>
        <w:t>…</w:t>
      </w:r>
      <w:proofErr w:type="gramStart"/>
      <w:r w:rsidR="00454978">
        <w:rPr>
          <w:rFonts w:asciiTheme="minorHAnsi" w:hAnsiTheme="minorHAnsi" w:cstheme="minorHAnsi"/>
          <w:b/>
          <w:sz w:val="24"/>
          <w:szCs w:val="24"/>
        </w:rPr>
        <w:t>…….</w:t>
      </w:r>
      <w:proofErr w:type="gramEnd"/>
      <w:r w:rsidR="00454978">
        <w:rPr>
          <w:rFonts w:asciiTheme="minorHAnsi" w:hAnsiTheme="minorHAnsi" w:cstheme="minorHAnsi"/>
          <w:b/>
          <w:sz w:val="24"/>
          <w:szCs w:val="24"/>
        </w:rPr>
        <w:t>.</w:t>
      </w:r>
    </w:p>
    <w:p w14:paraId="5CA46022" w14:textId="77777777" w:rsidR="00454978" w:rsidRPr="00404179" w:rsidRDefault="00454978" w:rsidP="00405098">
      <w:pPr>
        <w:pStyle w:val="DefaultStyle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DOCENTE: ……………………………………………</w:t>
      </w:r>
    </w:p>
    <w:p w14:paraId="2908DE55" w14:textId="77777777" w:rsidR="00B10A56" w:rsidRPr="00404179" w:rsidRDefault="00573C9A" w:rsidP="00405098">
      <w:pPr>
        <w:pStyle w:val="DefaultStyle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A.S. 2020-2021</w:t>
      </w:r>
    </w:p>
    <w:p w14:paraId="54461E85" w14:textId="77777777" w:rsidR="00405098" w:rsidRPr="007D7FC1" w:rsidRDefault="00405098" w:rsidP="00405098">
      <w:pPr>
        <w:pStyle w:val="DefaultStyle"/>
        <w:spacing w:after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10DC4A3" w14:textId="77777777" w:rsidR="002E035C" w:rsidRPr="00404179" w:rsidRDefault="00405098" w:rsidP="006976B3">
      <w:pPr>
        <w:pStyle w:val="DefaultStyle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04179">
        <w:rPr>
          <w:rFonts w:asciiTheme="minorHAnsi" w:hAnsiTheme="minorHAnsi" w:cstheme="minorHAnsi"/>
          <w:b/>
          <w:sz w:val="24"/>
          <w:szCs w:val="24"/>
        </w:rPr>
        <w:t>Le discipline sono considerate come punti di vista complementari attraverso i quali analizzare e comprendere i vari aspetti di una stessa realtà.</w:t>
      </w:r>
    </w:p>
    <w:p w14:paraId="283D5F68" w14:textId="77777777" w:rsidR="00405098" w:rsidRPr="00404179" w:rsidRDefault="00405098" w:rsidP="006976B3">
      <w:pPr>
        <w:pStyle w:val="DefaultStyle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04179">
        <w:rPr>
          <w:rFonts w:asciiTheme="minorHAnsi" w:hAnsiTheme="minorHAnsi" w:cstheme="minorHAnsi"/>
          <w:b/>
          <w:sz w:val="24"/>
          <w:szCs w:val="24"/>
        </w:rPr>
        <w:t xml:space="preserve">Si stimoleranno gli alunni a “sapere”, “saper fare”, “saper essere”. Tutte le attività </w:t>
      </w:r>
      <w:r w:rsidR="002E035C" w:rsidRPr="00404179">
        <w:rPr>
          <w:rFonts w:asciiTheme="minorHAnsi" w:hAnsiTheme="minorHAnsi" w:cstheme="minorHAnsi"/>
          <w:b/>
          <w:sz w:val="24"/>
          <w:szCs w:val="24"/>
        </w:rPr>
        <w:t xml:space="preserve">delle diverse aree disciplinari o assi funzionali, </w:t>
      </w:r>
      <w:r w:rsidRPr="00404179">
        <w:rPr>
          <w:rFonts w:asciiTheme="minorHAnsi" w:hAnsiTheme="minorHAnsi" w:cstheme="minorHAnsi"/>
          <w:b/>
          <w:sz w:val="24"/>
          <w:szCs w:val="24"/>
        </w:rPr>
        <w:t>con i differenti modi di</w:t>
      </w:r>
      <w:r w:rsidR="00280E39" w:rsidRPr="0040417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04179">
        <w:rPr>
          <w:rFonts w:asciiTheme="minorHAnsi" w:hAnsiTheme="minorHAnsi" w:cstheme="minorHAnsi"/>
          <w:b/>
          <w:sz w:val="24"/>
          <w:szCs w:val="24"/>
        </w:rPr>
        <w:t>elaborare ed organizzare le conoscenze e di esercitare le abilità, concorreranno all’acquisizione delle otto competenze chiave europee, finalizzate allo sviluppo del pensiero logico e alla formazione globale del cittadino consapevole. La formazione del pensiero sarà l’obiettivo raggiunto attraverso l’immaginazione, la progettazione, la deduzione, il controllo, la verifica. L’iter metodologico seguito sarà quello della ricerca e della scoperta personale ed attiva.</w:t>
      </w:r>
      <w:r w:rsidR="002E035C" w:rsidRPr="0040417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04179">
        <w:rPr>
          <w:rFonts w:asciiTheme="minorHAnsi" w:hAnsiTheme="minorHAnsi" w:cstheme="minorHAnsi"/>
          <w:b/>
          <w:sz w:val="24"/>
          <w:szCs w:val="24"/>
        </w:rPr>
        <w:t>Tutto ciò avverrà anche attraverso un c</w:t>
      </w:r>
      <w:r w:rsidR="00B822B3" w:rsidRPr="00404179">
        <w:rPr>
          <w:rFonts w:asciiTheme="minorHAnsi" w:hAnsiTheme="minorHAnsi" w:cstheme="minorHAnsi"/>
          <w:b/>
          <w:sz w:val="24"/>
          <w:szCs w:val="24"/>
        </w:rPr>
        <w:t xml:space="preserve">lima positivo di accoglienza, </w:t>
      </w:r>
      <w:r w:rsidR="002E035C" w:rsidRPr="00404179">
        <w:rPr>
          <w:rFonts w:asciiTheme="minorHAnsi" w:hAnsiTheme="minorHAnsi" w:cstheme="minorHAnsi"/>
          <w:b/>
          <w:sz w:val="24"/>
          <w:szCs w:val="24"/>
        </w:rPr>
        <w:t xml:space="preserve">collaborazione attiva e </w:t>
      </w:r>
      <w:r w:rsidRPr="00404179">
        <w:rPr>
          <w:rFonts w:asciiTheme="minorHAnsi" w:hAnsiTheme="minorHAnsi" w:cstheme="minorHAnsi"/>
          <w:b/>
          <w:sz w:val="24"/>
          <w:szCs w:val="24"/>
        </w:rPr>
        <w:t>apprendimento cooperativo.</w:t>
      </w:r>
    </w:p>
    <w:p w14:paraId="5581E97A" w14:textId="77777777" w:rsidR="006976B3" w:rsidRPr="00404179" w:rsidRDefault="006976B3" w:rsidP="00646860">
      <w:pPr>
        <w:pStyle w:val="DefaultStyle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404179">
        <w:rPr>
          <w:rFonts w:asciiTheme="minorHAnsi" w:hAnsiTheme="minorHAnsi" w:cstheme="minorHAnsi"/>
          <w:b/>
          <w:bCs/>
          <w:sz w:val="24"/>
          <w:szCs w:val="24"/>
        </w:rPr>
        <w:t>Lo scopo è quello di dotare gli alunni degli strumenti utili a diventare lettori critici del mondo circostante.</w:t>
      </w:r>
    </w:p>
    <w:p w14:paraId="73E6DF35" w14:textId="77777777" w:rsidR="00404179" w:rsidRDefault="00404179" w:rsidP="008713A6">
      <w:pPr>
        <w:pStyle w:val="DefaultStyle"/>
        <w:tabs>
          <w:tab w:val="left" w:pos="7635"/>
        </w:tabs>
        <w:spacing w:after="0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ab/>
      </w:r>
    </w:p>
    <w:p w14:paraId="7B0DF80D" w14:textId="77777777" w:rsidR="008713A6" w:rsidRDefault="008713A6" w:rsidP="008713A6">
      <w:pPr>
        <w:pStyle w:val="DefaultStyle"/>
        <w:tabs>
          <w:tab w:val="left" w:pos="7635"/>
        </w:tabs>
        <w:spacing w:after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61F1F80B" w14:textId="77777777" w:rsidR="008713A6" w:rsidRDefault="008713A6" w:rsidP="008713A6">
      <w:pPr>
        <w:pStyle w:val="DefaultStyle"/>
        <w:tabs>
          <w:tab w:val="left" w:pos="7635"/>
        </w:tabs>
        <w:spacing w:after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1AC59870" w14:textId="77777777" w:rsidR="008713A6" w:rsidRDefault="008713A6" w:rsidP="008713A6">
      <w:pPr>
        <w:pStyle w:val="DefaultStyle"/>
        <w:tabs>
          <w:tab w:val="left" w:pos="7635"/>
        </w:tabs>
        <w:spacing w:after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2975BD62" w14:textId="77777777" w:rsidR="0011332F" w:rsidRPr="0011332F" w:rsidRDefault="0011332F" w:rsidP="0011332F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tbl>
      <w:tblPr>
        <w:tblStyle w:val="Grigliatabella"/>
        <w:tblpPr w:leftFromText="141" w:rightFromText="141" w:horzAnchor="margin" w:tblpY="945"/>
        <w:tblW w:w="0" w:type="auto"/>
        <w:tblLook w:val="04A0" w:firstRow="1" w:lastRow="0" w:firstColumn="1" w:lastColumn="0" w:noHBand="0" w:noVBand="1"/>
      </w:tblPr>
      <w:tblGrid>
        <w:gridCol w:w="3015"/>
        <w:gridCol w:w="2855"/>
        <w:gridCol w:w="3022"/>
        <w:gridCol w:w="2973"/>
        <w:gridCol w:w="2412"/>
      </w:tblGrid>
      <w:tr w:rsidR="00EA7D38" w14:paraId="0E70C561" w14:textId="77777777" w:rsidTr="00182C57">
        <w:tc>
          <w:tcPr>
            <w:tcW w:w="14503" w:type="dxa"/>
            <w:gridSpan w:val="5"/>
            <w:shd w:val="clear" w:color="auto" w:fill="DBE5F1" w:themeFill="accent1" w:themeFillTint="33"/>
          </w:tcPr>
          <w:p w14:paraId="24EF1106" w14:textId="77777777" w:rsidR="00EA7D38" w:rsidRDefault="00EA7D38" w:rsidP="00E433FA">
            <w:pPr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 w:rsidRPr="00F227FE"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  <w:t xml:space="preserve">PIANO DI LAVORO ANNUALE - DISCIPLINA:                                                                                                                </w:t>
            </w:r>
          </w:p>
          <w:p w14:paraId="026CE468" w14:textId="77777777" w:rsidR="00EA7D38" w:rsidRPr="00F227FE" w:rsidRDefault="00EA7D38" w:rsidP="00E433FA">
            <w:pPr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 w:rsidRPr="00F227FE"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  <w:t xml:space="preserve">INSEGNANTE:  </w:t>
            </w:r>
          </w:p>
          <w:p w14:paraId="2683195D" w14:textId="77777777" w:rsidR="00EA7D38" w:rsidRPr="00F227FE" w:rsidRDefault="00EA7D38" w:rsidP="00E433FA">
            <w:pPr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A7D38" w:rsidRPr="00E433FA" w14:paraId="1FFFA23F" w14:textId="77777777" w:rsidTr="00EA7D38">
        <w:tc>
          <w:tcPr>
            <w:tcW w:w="3059" w:type="dxa"/>
            <w:shd w:val="clear" w:color="auto" w:fill="DBE5F1" w:themeFill="accent1" w:themeFillTint="33"/>
          </w:tcPr>
          <w:p w14:paraId="1750D463" w14:textId="77777777" w:rsidR="00EA7D38" w:rsidRPr="00F227FE" w:rsidRDefault="00EA7D38" w:rsidP="00D93FFD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 w:rsidRPr="00F227FE"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  <w:t>OBIETTIVI DI APPRENDIMENTO (abilità e competenze riferite alla disciplina specifica e indicate sul curricolo)</w:t>
            </w:r>
          </w:p>
        </w:tc>
        <w:tc>
          <w:tcPr>
            <w:tcW w:w="2911" w:type="dxa"/>
            <w:shd w:val="clear" w:color="auto" w:fill="DBE5F1" w:themeFill="accent1" w:themeFillTint="33"/>
          </w:tcPr>
          <w:p w14:paraId="12F08BA5" w14:textId="77777777" w:rsidR="00EA7D38" w:rsidRPr="00F227FE" w:rsidRDefault="00EA7D38" w:rsidP="00E433F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 w:rsidRPr="00F227FE"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  <w:t>CONOSCENZE (contenuti)</w:t>
            </w:r>
          </w:p>
        </w:tc>
        <w:tc>
          <w:tcPr>
            <w:tcW w:w="3065" w:type="dxa"/>
            <w:shd w:val="clear" w:color="auto" w:fill="DBE5F1" w:themeFill="accent1" w:themeFillTint="33"/>
          </w:tcPr>
          <w:p w14:paraId="3129FCD4" w14:textId="77777777" w:rsidR="00EA7D38" w:rsidRPr="00F227FE" w:rsidRDefault="00EA7D38" w:rsidP="00E433F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 w:rsidRPr="00F227FE"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  <w:t>COMPETENZE CHIAVE COINVOLTE</w:t>
            </w:r>
          </w:p>
          <w:p w14:paraId="32D51A39" w14:textId="77777777" w:rsidR="00EA7D38" w:rsidRPr="00F227FE" w:rsidRDefault="00EA7D38" w:rsidP="00A37D45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F227FE">
              <w:rPr>
                <w:rFonts w:eastAsia="Calibri" w:cstheme="minorHAnsi"/>
                <w:sz w:val="24"/>
                <w:szCs w:val="24"/>
                <w:lang w:eastAsia="en-US"/>
              </w:rPr>
              <w:t>Scegliere tra:</w:t>
            </w:r>
          </w:p>
          <w:p w14:paraId="345BC1F1" w14:textId="77777777" w:rsidR="00EA7D38" w:rsidRPr="00F227FE" w:rsidRDefault="00EA7D38" w:rsidP="00A37D45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F227FE">
              <w:rPr>
                <w:rFonts w:eastAsia="Calibri" w:cstheme="minorHAnsi"/>
                <w:sz w:val="24"/>
                <w:szCs w:val="24"/>
                <w:lang w:eastAsia="en-US"/>
              </w:rPr>
              <w:t>1.COMUNICARE NELLA MADRE LINGUA</w:t>
            </w:r>
          </w:p>
          <w:p w14:paraId="3F2C0E19" w14:textId="77777777" w:rsidR="00EA7D38" w:rsidRPr="00F227FE" w:rsidRDefault="00EA7D38" w:rsidP="00A37D45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F227FE">
              <w:rPr>
                <w:rFonts w:eastAsia="Calibri" w:cstheme="minorHAnsi"/>
                <w:sz w:val="24"/>
                <w:szCs w:val="24"/>
                <w:lang w:eastAsia="en-US"/>
              </w:rPr>
              <w:t>2.COMUNICARE NELLE LINGUE STRANIERE</w:t>
            </w:r>
          </w:p>
          <w:p w14:paraId="18259CDE" w14:textId="77777777" w:rsidR="00EA7D38" w:rsidRPr="00F227FE" w:rsidRDefault="00EA7D38" w:rsidP="00A37D45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F227FE">
              <w:rPr>
                <w:rFonts w:eastAsia="Calibri" w:cstheme="minorHAnsi"/>
                <w:sz w:val="24"/>
                <w:szCs w:val="24"/>
                <w:lang w:eastAsia="en-US"/>
              </w:rPr>
              <w:t>3.COMPETENZ</w:t>
            </w:r>
            <w:r>
              <w:rPr>
                <w:rFonts w:eastAsia="Calibri" w:cstheme="minorHAnsi"/>
                <w:sz w:val="24"/>
                <w:szCs w:val="24"/>
                <w:lang w:eastAsia="en-US"/>
              </w:rPr>
              <w:t xml:space="preserve">E MATEMATICHE, SCIENTIFICHE </w:t>
            </w:r>
            <w:proofErr w:type="gramStart"/>
            <w:r>
              <w:rPr>
                <w:rFonts w:eastAsia="Calibri" w:cstheme="minorHAnsi"/>
                <w:sz w:val="24"/>
                <w:szCs w:val="24"/>
                <w:lang w:eastAsia="en-US"/>
              </w:rPr>
              <w:t xml:space="preserve">E  </w:t>
            </w:r>
            <w:r w:rsidRPr="00F227FE">
              <w:rPr>
                <w:rFonts w:eastAsia="Calibri" w:cstheme="minorHAnsi"/>
                <w:sz w:val="24"/>
                <w:szCs w:val="24"/>
                <w:lang w:eastAsia="en-US"/>
              </w:rPr>
              <w:t>TECNOLOGICHE</w:t>
            </w:r>
            <w:proofErr w:type="gramEnd"/>
            <w:r w:rsidRPr="00F227FE">
              <w:rPr>
                <w:rFonts w:eastAsia="Calibri" w:cstheme="minorHAnsi"/>
                <w:sz w:val="24"/>
                <w:szCs w:val="24"/>
                <w:lang w:eastAsia="en-US"/>
              </w:rPr>
              <w:t xml:space="preserve"> </w:t>
            </w:r>
          </w:p>
          <w:p w14:paraId="75FFA492" w14:textId="77777777" w:rsidR="00EA7D38" w:rsidRPr="00F227FE" w:rsidRDefault="00EA7D38" w:rsidP="00A37D45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F227FE">
              <w:rPr>
                <w:rFonts w:eastAsia="Calibri" w:cstheme="minorHAnsi"/>
                <w:sz w:val="24"/>
                <w:szCs w:val="24"/>
                <w:lang w:eastAsia="en-US"/>
              </w:rPr>
              <w:t>4.COMPETENZE DIGITALI</w:t>
            </w:r>
          </w:p>
          <w:p w14:paraId="6B597085" w14:textId="77777777" w:rsidR="00EA7D38" w:rsidRPr="00F227FE" w:rsidRDefault="00EA7D38" w:rsidP="00A37D45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F227FE">
              <w:rPr>
                <w:rFonts w:eastAsia="Calibri" w:cstheme="minorHAnsi"/>
                <w:sz w:val="24"/>
                <w:szCs w:val="24"/>
                <w:lang w:eastAsia="en-US"/>
              </w:rPr>
              <w:t>5.IMPARARE AD IMPARARE</w:t>
            </w:r>
          </w:p>
          <w:p w14:paraId="613E8557" w14:textId="77777777" w:rsidR="00EA7D38" w:rsidRPr="00F227FE" w:rsidRDefault="00EA7D38" w:rsidP="00A37D45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F227FE">
              <w:rPr>
                <w:rFonts w:eastAsia="Calibri" w:cstheme="minorHAnsi"/>
                <w:sz w:val="24"/>
                <w:szCs w:val="24"/>
                <w:lang w:eastAsia="en-US"/>
              </w:rPr>
              <w:t>6.COMPETENZE SOCIALI E CIVICHE</w:t>
            </w:r>
          </w:p>
          <w:p w14:paraId="368E5184" w14:textId="77777777" w:rsidR="00EA7D38" w:rsidRPr="00F227FE" w:rsidRDefault="00EA7D38" w:rsidP="00A37D45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F227FE">
              <w:rPr>
                <w:rFonts w:eastAsia="Calibri" w:cstheme="minorHAnsi"/>
                <w:sz w:val="24"/>
                <w:szCs w:val="24"/>
                <w:lang w:eastAsia="en-US"/>
              </w:rPr>
              <w:t>7. CONSAPEVOLEZZA ED ESPRESSIONE CULTURALE</w:t>
            </w:r>
          </w:p>
          <w:p w14:paraId="0CDA18E9" w14:textId="77777777" w:rsidR="00EA7D38" w:rsidRPr="00F227FE" w:rsidRDefault="00EA7D38" w:rsidP="00A37D45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F227FE">
              <w:rPr>
                <w:rFonts w:eastAsia="Calibri" w:cstheme="minorHAnsi"/>
                <w:sz w:val="24"/>
                <w:szCs w:val="24"/>
                <w:lang w:eastAsia="en-US"/>
              </w:rPr>
              <w:t>8. SPIRITO D’INIZIATIVA</w:t>
            </w:r>
          </w:p>
          <w:p w14:paraId="25FA61F6" w14:textId="77777777" w:rsidR="00EA7D38" w:rsidRPr="00F227FE" w:rsidRDefault="00EA7D38" w:rsidP="00E433F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shd w:val="clear" w:color="auto" w:fill="DBE5F1" w:themeFill="accent1" w:themeFillTint="33"/>
          </w:tcPr>
          <w:p w14:paraId="118CE081" w14:textId="77777777" w:rsidR="00EA7D38" w:rsidRPr="00F227FE" w:rsidRDefault="00EA7D38" w:rsidP="00C733B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 w:rsidRPr="00F227FE"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  <w:t xml:space="preserve">TEMPI DI INSEGNAMENTO </w:t>
            </w:r>
          </w:p>
        </w:tc>
        <w:tc>
          <w:tcPr>
            <w:tcW w:w="2448" w:type="dxa"/>
            <w:shd w:val="clear" w:color="auto" w:fill="DBE5F1" w:themeFill="accent1" w:themeFillTint="33"/>
          </w:tcPr>
          <w:p w14:paraId="648D68F0" w14:textId="77777777" w:rsidR="00EA7D38" w:rsidRPr="00F227FE" w:rsidRDefault="00EA7D38" w:rsidP="00EA7D38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  <w:t>TRAGUARDI PER LO SVILUPPO DELLE COMPETENZE</w:t>
            </w:r>
          </w:p>
        </w:tc>
      </w:tr>
      <w:tr w:rsidR="00EA7D38" w14:paraId="1E0066D2" w14:textId="77777777" w:rsidTr="00EA7D38">
        <w:tc>
          <w:tcPr>
            <w:tcW w:w="3059" w:type="dxa"/>
          </w:tcPr>
          <w:p w14:paraId="2D00034F" w14:textId="77777777" w:rsidR="00EA7D38" w:rsidRPr="00F227FE" w:rsidRDefault="00EA7D38" w:rsidP="00E433FA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14:paraId="748BBEEB" w14:textId="77777777" w:rsidR="00EA7D38" w:rsidRPr="00F227FE" w:rsidRDefault="00EA7D38" w:rsidP="00E433FA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5" w:type="dxa"/>
          </w:tcPr>
          <w:p w14:paraId="302839AE" w14:textId="77777777" w:rsidR="00EA7D38" w:rsidRPr="00F227FE" w:rsidRDefault="00EA7D38" w:rsidP="00E433FA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</w:tcPr>
          <w:p w14:paraId="123988E1" w14:textId="77777777" w:rsidR="00EA7D38" w:rsidRPr="00F227FE" w:rsidRDefault="00EA7D38" w:rsidP="00C733B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 w:rsidRPr="00F227FE"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  <w:t>settembre-ottobre-novembre</w:t>
            </w:r>
          </w:p>
        </w:tc>
        <w:tc>
          <w:tcPr>
            <w:tcW w:w="2448" w:type="dxa"/>
            <w:vMerge w:val="restart"/>
          </w:tcPr>
          <w:p w14:paraId="4444C9D9" w14:textId="77777777" w:rsidR="00EA7D38" w:rsidRPr="00F227FE" w:rsidRDefault="00EA7D38" w:rsidP="00C733B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A7D38" w14:paraId="512BBE2E" w14:textId="77777777" w:rsidTr="00EA7D38">
        <w:tc>
          <w:tcPr>
            <w:tcW w:w="3059" w:type="dxa"/>
          </w:tcPr>
          <w:p w14:paraId="107549BA" w14:textId="77777777" w:rsidR="00EA7D38" w:rsidRPr="00F227FE" w:rsidRDefault="00EA7D38" w:rsidP="00E433FA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14:paraId="7E9A2A53" w14:textId="77777777" w:rsidR="00EA7D38" w:rsidRPr="00F227FE" w:rsidRDefault="00EA7D38" w:rsidP="00E433FA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5" w:type="dxa"/>
          </w:tcPr>
          <w:p w14:paraId="7B56B679" w14:textId="77777777" w:rsidR="00EA7D38" w:rsidRPr="00F227FE" w:rsidRDefault="00EA7D38" w:rsidP="00E433FA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</w:tcPr>
          <w:p w14:paraId="48A337C4" w14:textId="77777777" w:rsidR="00EA7D38" w:rsidRPr="00F227FE" w:rsidRDefault="00EA7D38" w:rsidP="00C733B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 w:rsidRPr="00F227FE"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  <w:t>dicembre-gennaio</w:t>
            </w:r>
          </w:p>
        </w:tc>
        <w:tc>
          <w:tcPr>
            <w:tcW w:w="2448" w:type="dxa"/>
            <w:vMerge/>
          </w:tcPr>
          <w:p w14:paraId="389F4520" w14:textId="77777777" w:rsidR="00EA7D38" w:rsidRPr="00F227FE" w:rsidRDefault="00EA7D38" w:rsidP="00C733B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A7D38" w14:paraId="4284D9C7" w14:textId="77777777" w:rsidTr="00EA7D38">
        <w:tc>
          <w:tcPr>
            <w:tcW w:w="3059" w:type="dxa"/>
          </w:tcPr>
          <w:p w14:paraId="162BD796" w14:textId="77777777" w:rsidR="00EA7D38" w:rsidRPr="00F227FE" w:rsidRDefault="00EA7D38" w:rsidP="00E433FA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14:paraId="2AFA460C" w14:textId="77777777" w:rsidR="00EA7D38" w:rsidRPr="00F227FE" w:rsidRDefault="00EA7D38" w:rsidP="00E433FA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5" w:type="dxa"/>
          </w:tcPr>
          <w:p w14:paraId="5E5E08CF" w14:textId="77777777" w:rsidR="00EA7D38" w:rsidRPr="00F227FE" w:rsidRDefault="00EA7D38" w:rsidP="00E433FA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</w:tcPr>
          <w:p w14:paraId="5884CDDB" w14:textId="77777777" w:rsidR="00EA7D38" w:rsidRPr="00F227FE" w:rsidRDefault="00EA7D38" w:rsidP="00C733B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 w:rsidRPr="00F227FE"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  <w:t>febbraio-marzo</w:t>
            </w:r>
          </w:p>
        </w:tc>
        <w:tc>
          <w:tcPr>
            <w:tcW w:w="2448" w:type="dxa"/>
            <w:vMerge/>
          </w:tcPr>
          <w:p w14:paraId="79DA3088" w14:textId="77777777" w:rsidR="00EA7D38" w:rsidRPr="00F227FE" w:rsidRDefault="00EA7D38" w:rsidP="00C733B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A7D38" w14:paraId="3D072A05" w14:textId="77777777" w:rsidTr="00EA7D38">
        <w:tc>
          <w:tcPr>
            <w:tcW w:w="3059" w:type="dxa"/>
          </w:tcPr>
          <w:p w14:paraId="7DA3713E" w14:textId="77777777" w:rsidR="00EA7D38" w:rsidRPr="00F227FE" w:rsidRDefault="00EA7D38" w:rsidP="00E433FA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14:paraId="023C6272" w14:textId="77777777" w:rsidR="00EA7D38" w:rsidRPr="00F227FE" w:rsidRDefault="00EA7D38" w:rsidP="00E433FA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5" w:type="dxa"/>
          </w:tcPr>
          <w:p w14:paraId="619959E6" w14:textId="77777777" w:rsidR="00EA7D38" w:rsidRPr="00F227FE" w:rsidRDefault="00EA7D38" w:rsidP="00E433FA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</w:tcPr>
          <w:p w14:paraId="531AA605" w14:textId="77777777" w:rsidR="00EA7D38" w:rsidRPr="00F227FE" w:rsidRDefault="00EA7D38" w:rsidP="00C733B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 w:rsidRPr="00F227FE"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  <w:t>aprile-maggio-giugno</w:t>
            </w:r>
          </w:p>
        </w:tc>
        <w:tc>
          <w:tcPr>
            <w:tcW w:w="2448" w:type="dxa"/>
            <w:vMerge/>
          </w:tcPr>
          <w:p w14:paraId="405FFA03" w14:textId="77777777" w:rsidR="00EA7D38" w:rsidRPr="00F227FE" w:rsidRDefault="00EA7D38" w:rsidP="00C733B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56E3CEFE" w14:textId="77777777" w:rsidR="00374B70" w:rsidRDefault="00374B70" w:rsidP="00074913">
      <w:pPr>
        <w:rPr>
          <w:rFonts w:ascii="Calibri" w:eastAsia="Calibri" w:hAnsi="Calibri" w:cs="Times New Roman"/>
          <w:sz w:val="20"/>
          <w:szCs w:val="20"/>
          <w:lang w:eastAsia="en-US"/>
        </w:rPr>
      </w:pPr>
    </w:p>
    <w:p w14:paraId="7C88C38E" w14:textId="77777777" w:rsidR="00475DF0" w:rsidRDefault="00475DF0" w:rsidP="00E433F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5C32443" w14:textId="77777777" w:rsidR="00E433FA" w:rsidRPr="00BD506A" w:rsidRDefault="00E433FA" w:rsidP="00E433F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BD506A">
        <w:rPr>
          <w:rFonts w:ascii="Verdana" w:hAnsi="Verdana"/>
          <w:sz w:val="18"/>
          <w:szCs w:val="18"/>
        </w:rPr>
        <w:lastRenderedPageBreak/>
        <w:t xml:space="preserve">Per i </w:t>
      </w:r>
      <w:r w:rsidRPr="00BD506A">
        <w:rPr>
          <w:rFonts w:ascii="Verdana" w:hAnsi="Verdana"/>
          <w:b/>
          <w:sz w:val="18"/>
          <w:szCs w:val="18"/>
        </w:rPr>
        <w:t>TRAGUARDI PER LO SVILUPPO DELLE COMPETENZE</w:t>
      </w:r>
      <w:r w:rsidRPr="00BD506A">
        <w:rPr>
          <w:rFonts w:ascii="Verdana" w:hAnsi="Verdana"/>
          <w:sz w:val="18"/>
          <w:szCs w:val="18"/>
        </w:rPr>
        <w:t xml:space="preserve"> </w:t>
      </w:r>
      <w:r w:rsidR="004F4279" w:rsidRPr="00BD506A">
        <w:rPr>
          <w:rFonts w:ascii="Verdana" w:hAnsi="Verdana"/>
          <w:sz w:val="18"/>
          <w:szCs w:val="18"/>
        </w:rPr>
        <w:t xml:space="preserve">e </w:t>
      </w:r>
      <w:r w:rsidR="004F4279" w:rsidRPr="00BD506A">
        <w:rPr>
          <w:rFonts w:ascii="Verdana" w:hAnsi="Verdana"/>
          <w:b/>
          <w:sz w:val="18"/>
          <w:szCs w:val="18"/>
        </w:rPr>
        <w:t>GLI OBIETTIVI DI APPRENDIMENTO</w:t>
      </w:r>
      <w:r w:rsidR="004F4279" w:rsidRPr="00BD506A">
        <w:rPr>
          <w:rFonts w:ascii="Verdana" w:hAnsi="Verdana"/>
          <w:sz w:val="18"/>
          <w:szCs w:val="18"/>
        </w:rPr>
        <w:t xml:space="preserve"> </w:t>
      </w:r>
      <w:r w:rsidRPr="00BD506A">
        <w:rPr>
          <w:rFonts w:ascii="Verdana" w:hAnsi="Verdana"/>
          <w:sz w:val="18"/>
          <w:szCs w:val="18"/>
        </w:rPr>
        <w:t xml:space="preserve">al termine della classe V e della classe III sec I grado si fa </w:t>
      </w:r>
      <w:proofErr w:type="gramStart"/>
      <w:r w:rsidRPr="00BD506A">
        <w:rPr>
          <w:rFonts w:ascii="Verdana" w:hAnsi="Verdana"/>
          <w:sz w:val="18"/>
          <w:szCs w:val="18"/>
        </w:rPr>
        <w:t xml:space="preserve">riferimento </w:t>
      </w:r>
      <w:r w:rsidR="00BD506A" w:rsidRPr="00BD506A">
        <w:rPr>
          <w:rFonts w:ascii="Verdana" w:hAnsi="Verdana"/>
          <w:sz w:val="18"/>
          <w:szCs w:val="18"/>
        </w:rPr>
        <w:t xml:space="preserve"> al</w:t>
      </w:r>
      <w:proofErr w:type="gramEnd"/>
      <w:r w:rsidR="00BD506A" w:rsidRPr="00BD506A">
        <w:rPr>
          <w:rFonts w:ascii="Verdana" w:hAnsi="Verdana"/>
          <w:sz w:val="18"/>
          <w:szCs w:val="18"/>
        </w:rPr>
        <w:t xml:space="preserve"> </w:t>
      </w:r>
      <w:r w:rsidR="00EA7D38" w:rsidRPr="00BD506A">
        <w:rPr>
          <w:rFonts w:ascii="Verdana" w:hAnsi="Verdana"/>
          <w:b/>
          <w:sz w:val="18"/>
          <w:szCs w:val="18"/>
        </w:rPr>
        <w:t>c</w:t>
      </w:r>
      <w:r w:rsidR="00BD506A" w:rsidRPr="00BD506A">
        <w:rPr>
          <w:rFonts w:ascii="Verdana" w:hAnsi="Verdana"/>
          <w:b/>
          <w:sz w:val="18"/>
          <w:szCs w:val="18"/>
        </w:rPr>
        <w:t>ur</w:t>
      </w:r>
      <w:r w:rsidR="00EA7D38" w:rsidRPr="00BD506A">
        <w:rPr>
          <w:rFonts w:ascii="Verdana" w:hAnsi="Verdana"/>
          <w:b/>
          <w:sz w:val="18"/>
          <w:szCs w:val="18"/>
        </w:rPr>
        <w:t>ricolo verticale d’istituto</w:t>
      </w:r>
      <w:r w:rsidR="00EA7D38" w:rsidRPr="00BD506A">
        <w:rPr>
          <w:rFonts w:ascii="Verdana" w:hAnsi="Verdana"/>
          <w:sz w:val="18"/>
          <w:szCs w:val="18"/>
        </w:rPr>
        <w:t xml:space="preserve">. Nell’elaborazione del piano di lavoro </w:t>
      </w:r>
      <w:r w:rsidR="00BD506A" w:rsidRPr="00BD506A">
        <w:rPr>
          <w:rFonts w:ascii="Verdana" w:hAnsi="Verdana"/>
          <w:b/>
          <w:sz w:val="18"/>
          <w:szCs w:val="18"/>
        </w:rPr>
        <w:t>per italiano</w:t>
      </w:r>
      <w:r w:rsidR="00DE771D">
        <w:rPr>
          <w:rFonts w:ascii="Verdana" w:hAnsi="Verdana"/>
          <w:b/>
          <w:sz w:val="18"/>
          <w:szCs w:val="18"/>
        </w:rPr>
        <w:t xml:space="preserve">, </w:t>
      </w:r>
      <w:r w:rsidR="00EA7D38" w:rsidRPr="00BD506A">
        <w:rPr>
          <w:rFonts w:ascii="Verdana" w:hAnsi="Verdana"/>
          <w:b/>
          <w:sz w:val="18"/>
          <w:szCs w:val="18"/>
        </w:rPr>
        <w:t>mate</w:t>
      </w:r>
      <w:r w:rsidR="00BD506A" w:rsidRPr="00BD506A">
        <w:rPr>
          <w:rFonts w:ascii="Verdana" w:hAnsi="Verdana"/>
          <w:b/>
          <w:sz w:val="18"/>
          <w:szCs w:val="18"/>
        </w:rPr>
        <w:t>matica</w:t>
      </w:r>
      <w:r w:rsidR="00DE771D">
        <w:rPr>
          <w:rFonts w:ascii="Verdana" w:hAnsi="Verdana"/>
          <w:b/>
          <w:sz w:val="18"/>
          <w:szCs w:val="18"/>
        </w:rPr>
        <w:t xml:space="preserve"> e inglese</w:t>
      </w:r>
      <w:r w:rsidR="00EA7D38" w:rsidRPr="00BD506A">
        <w:rPr>
          <w:rFonts w:ascii="Verdana" w:hAnsi="Verdana"/>
          <w:sz w:val="18"/>
          <w:szCs w:val="18"/>
        </w:rPr>
        <w:t xml:space="preserve"> si farà riferimento a un’attenta let</w:t>
      </w:r>
      <w:r w:rsidR="00BD506A" w:rsidRPr="00BD506A">
        <w:rPr>
          <w:rFonts w:ascii="Verdana" w:hAnsi="Verdana"/>
          <w:sz w:val="18"/>
          <w:szCs w:val="18"/>
        </w:rPr>
        <w:t xml:space="preserve">tura dei </w:t>
      </w:r>
      <w:r w:rsidR="00BD506A">
        <w:rPr>
          <w:rFonts w:ascii="Verdana" w:hAnsi="Verdana"/>
          <w:b/>
          <w:sz w:val="18"/>
          <w:szCs w:val="18"/>
        </w:rPr>
        <w:t>Q</w:t>
      </w:r>
      <w:r w:rsidR="00BD506A" w:rsidRPr="00BD506A">
        <w:rPr>
          <w:rFonts w:ascii="Verdana" w:hAnsi="Verdana"/>
          <w:b/>
          <w:sz w:val="18"/>
          <w:szCs w:val="18"/>
        </w:rPr>
        <w:t>uadri di riferimento Invalsi</w:t>
      </w:r>
      <w:r w:rsidR="00BD506A" w:rsidRPr="00BD506A">
        <w:rPr>
          <w:rFonts w:ascii="Verdana" w:hAnsi="Verdana"/>
          <w:sz w:val="18"/>
          <w:szCs w:val="18"/>
        </w:rPr>
        <w:t>.</w:t>
      </w:r>
    </w:p>
    <w:p w14:paraId="4A52D39D" w14:textId="77777777" w:rsidR="006B206D" w:rsidRPr="00BD506A" w:rsidRDefault="006B206D" w:rsidP="006976B3">
      <w:pPr>
        <w:pStyle w:val="DefaultStyle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68D0D7E" w14:textId="77777777" w:rsidR="006B206D" w:rsidRPr="007D7FC1" w:rsidRDefault="006B206D" w:rsidP="00131B01">
      <w:pPr>
        <w:pStyle w:val="DefaultStyle"/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C4B8459" w14:textId="77777777" w:rsidR="00B73468" w:rsidRPr="00B73468" w:rsidRDefault="00B73468" w:rsidP="00B7346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b/>
          <w:i/>
          <w:kern w:val="3"/>
          <w:sz w:val="20"/>
          <w:lang w:eastAsia="en-US"/>
        </w:rPr>
      </w:pPr>
      <w:r w:rsidRPr="00B73468">
        <w:rPr>
          <w:rFonts w:ascii="Calibri" w:eastAsia="SimSun" w:hAnsi="Calibri" w:cs="Arial"/>
          <w:b/>
          <w:kern w:val="3"/>
          <w:lang w:eastAsia="en-US"/>
        </w:rPr>
        <w:t xml:space="preserve">Modalità, metodologie e </w:t>
      </w:r>
      <w:proofErr w:type="gramStart"/>
      <w:r w:rsidRPr="00B73468">
        <w:rPr>
          <w:rFonts w:ascii="Calibri" w:eastAsia="SimSun" w:hAnsi="Calibri" w:cs="Arial"/>
          <w:b/>
          <w:kern w:val="3"/>
          <w:lang w:eastAsia="en-US"/>
        </w:rPr>
        <w:t>strumenti  utilizzati</w:t>
      </w:r>
      <w:proofErr w:type="gramEnd"/>
      <w:r w:rsidRPr="00B73468">
        <w:rPr>
          <w:rFonts w:ascii="Calibri" w:eastAsia="SimSun" w:hAnsi="Calibri" w:cs="Arial"/>
          <w:b/>
          <w:kern w:val="3"/>
          <w:lang w:eastAsia="en-US"/>
        </w:rPr>
        <w:t xml:space="preserve"> in classe  </w:t>
      </w:r>
    </w:p>
    <w:p w14:paraId="0821218D" w14:textId="77777777" w:rsidR="00B73468" w:rsidRPr="00B73468" w:rsidRDefault="00B73468" w:rsidP="00B7346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b/>
          <w:kern w:val="3"/>
          <w:u w:val="single"/>
          <w:lang w:eastAsia="en-US"/>
        </w:rPr>
      </w:pPr>
      <w:r w:rsidRPr="00B73468">
        <w:rPr>
          <w:rFonts w:ascii="Calibri" w:eastAsia="SimSun" w:hAnsi="Calibri" w:cs="Arial"/>
          <w:b/>
          <w:kern w:val="3"/>
          <w:u w:val="single"/>
          <w:lang w:eastAsia="en-US"/>
        </w:rPr>
        <w:t>Modalità</w:t>
      </w:r>
    </w:p>
    <w:p w14:paraId="7A10E22E" w14:textId="77777777" w:rsidR="00B73468" w:rsidRPr="00B73468" w:rsidRDefault="00B73468" w:rsidP="00B73468">
      <w:pPr>
        <w:widowControl w:val="0"/>
        <w:numPr>
          <w:ilvl w:val="0"/>
          <w:numId w:val="62"/>
        </w:numPr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kern w:val="3"/>
          <w:lang w:eastAsia="en-US"/>
        </w:rPr>
      </w:pPr>
      <w:r w:rsidRPr="00B73468">
        <w:rPr>
          <w:rFonts w:ascii="Calibri" w:eastAsia="SimSun" w:hAnsi="Calibri" w:cs="Arial"/>
          <w:kern w:val="3"/>
          <w:lang w:eastAsia="en-US"/>
        </w:rPr>
        <w:t>Partire dal concreto e dal particolare, valorizzando le esperienze dei singoli alunni.</w:t>
      </w:r>
    </w:p>
    <w:p w14:paraId="74C1F53F" w14:textId="77777777" w:rsidR="00B73468" w:rsidRPr="00B73468" w:rsidRDefault="00B73468" w:rsidP="00B73468">
      <w:pPr>
        <w:widowControl w:val="0"/>
        <w:numPr>
          <w:ilvl w:val="0"/>
          <w:numId w:val="62"/>
        </w:numPr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kern w:val="3"/>
          <w:lang w:eastAsia="en-US"/>
        </w:rPr>
      </w:pPr>
      <w:r w:rsidRPr="00B73468">
        <w:rPr>
          <w:rFonts w:ascii="Calibri" w:eastAsia="SimSun" w:hAnsi="Calibri" w:cs="Arial"/>
          <w:kern w:val="3"/>
          <w:lang w:eastAsia="en-US"/>
        </w:rPr>
        <w:t xml:space="preserve">Evitare l’episodicità e la frammentarietà, avviando gli alunni alla visione sistematica delle </w:t>
      </w:r>
      <w:proofErr w:type="gramStart"/>
      <w:r w:rsidRPr="00B73468">
        <w:rPr>
          <w:rFonts w:ascii="Calibri" w:eastAsia="SimSun" w:hAnsi="Calibri" w:cs="Arial"/>
          <w:kern w:val="3"/>
          <w:lang w:eastAsia="en-US"/>
        </w:rPr>
        <w:t>varie  discipline</w:t>
      </w:r>
      <w:proofErr w:type="gramEnd"/>
      <w:r w:rsidRPr="00B73468">
        <w:rPr>
          <w:rFonts w:ascii="Calibri" w:eastAsia="SimSun" w:hAnsi="Calibri" w:cs="Arial"/>
          <w:kern w:val="3"/>
          <w:lang w:eastAsia="en-US"/>
        </w:rPr>
        <w:t xml:space="preserve"> e dei vari problemi</w:t>
      </w:r>
    </w:p>
    <w:p w14:paraId="4FEA5983" w14:textId="77777777" w:rsidR="00B73468" w:rsidRPr="00B73468" w:rsidRDefault="00B73468" w:rsidP="00B73468">
      <w:pPr>
        <w:widowControl w:val="0"/>
        <w:numPr>
          <w:ilvl w:val="0"/>
          <w:numId w:val="62"/>
        </w:numPr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kern w:val="3"/>
          <w:lang w:eastAsia="en-US"/>
        </w:rPr>
      </w:pPr>
      <w:r w:rsidRPr="00B73468">
        <w:rPr>
          <w:rFonts w:ascii="Calibri" w:eastAsia="SimSun" w:hAnsi="Calibri" w:cs="Arial"/>
          <w:kern w:val="3"/>
          <w:lang w:eastAsia="en-US"/>
        </w:rPr>
        <w:t>Educare al metodo scientifico tramite procedimenti induttivo-deduttivo.</w:t>
      </w:r>
    </w:p>
    <w:p w14:paraId="6C78D885" w14:textId="77777777" w:rsidR="00B73468" w:rsidRPr="00B73468" w:rsidRDefault="00B73468" w:rsidP="00B73468">
      <w:pPr>
        <w:widowControl w:val="0"/>
        <w:numPr>
          <w:ilvl w:val="0"/>
          <w:numId w:val="62"/>
        </w:numPr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kern w:val="3"/>
          <w:lang w:eastAsia="en-US"/>
        </w:rPr>
      </w:pPr>
      <w:r w:rsidRPr="00B73468">
        <w:rPr>
          <w:rFonts w:ascii="Calibri" w:eastAsia="SimSun" w:hAnsi="Calibri" w:cs="Arial"/>
          <w:kern w:val="3"/>
          <w:lang w:eastAsia="en-US"/>
        </w:rPr>
        <w:t>Favorire l’operatività in tutte le discipline.</w:t>
      </w:r>
    </w:p>
    <w:p w14:paraId="73174FAA" w14:textId="77777777" w:rsidR="00B73468" w:rsidRPr="00B73468" w:rsidRDefault="00B73468" w:rsidP="00B73468">
      <w:pPr>
        <w:widowControl w:val="0"/>
        <w:numPr>
          <w:ilvl w:val="0"/>
          <w:numId w:val="62"/>
        </w:numPr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kern w:val="3"/>
          <w:lang w:eastAsia="en-US"/>
        </w:rPr>
      </w:pPr>
      <w:r w:rsidRPr="00B73468">
        <w:rPr>
          <w:rFonts w:ascii="Calibri" w:eastAsia="SimSun" w:hAnsi="Calibri" w:cs="Arial"/>
          <w:kern w:val="3"/>
          <w:lang w:eastAsia="en-US"/>
        </w:rPr>
        <w:t>Stimolare a rielaborare i contenuti delle varie discipline e a far propri gli argomenti trattati.</w:t>
      </w:r>
    </w:p>
    <w:p w14:paraId="60581595" w14:textId="77777777" w:rsidR="00B73468" w:rsidRPr="00B73468" w:rsidRDefault="00B73468" w:rsidP="00B73468">
      <w:pPr>
        <w:widowControl w:val="0"/>
        <w:numPr>
          <w:ilvl w:val="0"/>
          <w:numId w:val="62"/>
        </w:numPr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kern w:val="3"/>
          <w:lang w:eastAsia="en-US"/>
        </w:rPr>
      </w:pPr>
      <w:r w:rsidRPr="00B73468">
        <w:rPr>
          <w:rFonts w:ascii="Calibri" w:eastAsia="SimSun" w:hAnsi="Calibri" w:cs="Arial"/>
          <w:kern w:val="3"/>
          <w:lang w:eastAsia="en-US"/>
        </w:rPr>
        <w:t>Programmare attività di recupero e potenziamento.</w:t>
      </w:r>
    </w:p>
    <w:p w14:paraId="2E40D377" w14:textId="77777777" w:rsidR="00B73468" w:rsidRPr="00B73468" w:rsidRDefault="00B73468" w:rsidP="00B73468">
      <w:pPr>
        <w:widowControl w:val="0"/>
        <w:numPr>
          <w:ilvl w:val="0"/>
          <w:numId w:val="62"/>
        </w:numPr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kern w:val="3"/>
          <w:lang w:eastAsia="en-US"/>
        </w:rPr>
      </w:pPr>
      <w:r w:rsidRPr="00B73468">
        <w:rPr>
          <w:rFonts w:ascii="Calibri" w:eastAsia="SimSun" w:hAnsi="Calibri" w:cs="Arial"/>
          <w:kern w:val="3"/>
          <w:lang w:eastAsia="en-US"/>
        </w:rPr>
        <w:t>Mettere a punto interventi individualizzati.</w:t>
      </w:r>
    </w:p>
    <w:p w14:paraId="07FD4A03" w14:textId="77777777" w:rsidR="00B73468" w:rsidRPr="00B73468" w:rsidRDefault="00B73468" w:rsidP="00B7346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b/>
          <w:bCs/>
          <w:kern w:val="3"/>
          <w:u w:val="single"/>
          <w:lang w:eastAsia="en-US"/>
        </w:rPr>
      </w:pPr>
    </w:p>
    <w:p w14:paraId="1B0CF709" w14:textId="77777777" w:rsidR="00B73468" w:rsidRPr="00B73468" w:rsidRDefault="00B73468" w:rsidP="00B7346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b/>
          <w:bCs/>
          <w:kern w:val="3"/>
          <w:u w:val="single"/>
          <w:lang w:eastAsia="en-US"/>
        </w:rPr>
      </w:pPr>
      <w:r w:rsidRPr="00B73468">
        <w:rPr>
          <w:rFonts w:ascii="Calibri" w:eastAsia="SimSun" w:hAnsi="Calibri" w:cs="Arial"/>
          <w:b/>
          <w:bCs/>
          <w:kern w:val="3"/>
          <w:u w:val="single"/>
          <w:lang w:eastAsia="en-US"/>
        </w:rPr>
        <w:t>Metodologie</w:t>
      </w:r>
    </w:p>
    <w:p w14:paraId="5B6DD29C" w14:textId="77777777" w:rsidR="00B73468" w:rsidRPr="00B73468" w:rsidRDefault="00B73468" w:rsidP="00B73468">
      <w:pPr>
        <w:widowControl w:val="0"/>
        <w:numPr>
          <w:ilvl w:val="0"/>
          <w:numId w:val="63"/>
        </w:numPr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bCs/>
          <w:kern w:val="3"/>
          <w:lang w:eastAsia="en-US"/>
        </w:rPr>
      </w:pPr>
      <w:r w:rsidRPr="00B73468">
        <w:rPr>
          <w:rFonts w:ascii="Calibri" w:eastAsia="SimSun" w:hAnsi="Calibri" w:cs="Arial"/>
          <w:bCs/>
          <w:kern w:val="3"/>
          <w:lang w:eastAsia="en-US"/>
        </w:rPr>
        <w:t>Lezione frontale</w:t>
      </w:r>
    </w:p>
    <w:p w14:paraId="1F35894F" w14:textId="77777777" w:rsidR="00B73468" w:rsidRPr="00B73468" w:rsidRDefault="00B73468" w:rsidP="00B73468">
      <w:pPr>
        <w:widowControl w:val="0"/>
        <w:numPr>
          <w:ilvl w:val="0"/>
          <w:numId w:val="63"/>
        </w:numPr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bCs/>
          <w:kern w:val="3"/>
          <w:lang w:eastAsia="en-US"/>
        </w:rPr>
      </w:pPr>
      <w:r w:rsidRPr="00B73468">
        <w:rPr>
          <w:rFonts w:ascii="Calibri" w:eastAsia="SimSun" w:hAnsi="Calibri" w:cs="Arial"/>
          <w:bCs/>
          <w:kern w:val="3"/>
          <w:lang w:eastAsia="en-US"/>
        </w:rPr>
        <w:t>Esercitazioni individuali</w:t>
      </w:r>
    </w:p>
    <w:p w14:paraId="63E15EFC" w14:textId="77777777" w:rsidR="00B73468" w:rsidRPr="00B73468" w:rsidRDefault="00B73468" w:rsidP="00B73468">
      <w:pPr>
        <w:widowControl w:val="0"/>
        <w:numPr>
          <w:ilvl w:val="0"/>
          <w:numId w:val="63"/>
        </w:numPr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kern w:val="3"/>
          <w:lang w:eastAsia="en-US"/>
        </w:rPr>
      </w:pPr>
      <w:r w:rsidRPr="00B73468">
        <w:rPr>
          <w:rFonts w:ascii="Calibri" w:eastAsia="SimSun" w:hAnsi="Calibri" w:cs="Arial"/>
          <w:bCs/>
          <w:kern w:val="3"/>
          <w:lang w:eastAsia="en-US"/>
        </w:rPr>
        <w:t>Compito di apprendimento</w:t>
      </w:r>
    </w:p>
    <w:p w14:paraId="5805C7BB" w14:textId="77777777" w:rsidR="00B73468" w:rsidRPr="00B73468" w:rsidRDefault="00B73468" w:rsidP="00B73468">
      <w:pPr>
        <w:widowControl w:val="0"/>
        <w:numPr>
          <w:ilvl w:val="0"/>
          <w:numId w:val="63"/>
        </w:numPr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kern w:val="3"/>
          <w:lang w:val="en-US" w:eastAsia="en-US"/>
        </w:rPr>
      </w:pPr>
      <w:r w:rsidRPr="00B73468">
        <w:rPr>
          <w:rFonts w:ascii="Calibri" w:eastAsia="SimSun" w:hAnsi="Calibri" w:cs="Arial"/>
          <w:kern w:val="3"/>
          <w:lang w:val="en-US" w:eastAsia="en-US"/>
        </w:rPr>
        <w:t>Cooperative Learning</w:t>
      </w:r>
    </w:p>
    <w:p w14:paraId="70CC3722" w14:textId="77777777" w:rsidR="00B73468" w:rsidRPr="00B73468" w:rsidRDefault="00B73468" w:rsidP="00B73468">
      <w:pPr>
        <w:widowControl w:val="0"/>
        <w:numPr>
          <w:ilvl w:val="0"/>
          <w:numId w:val="63"/>
        </w:numPr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kern w:val="3"/>
          <w:lang w:val="en-US" w:eastAsia="en-US"/>
        </w:rPr>
      </w:pPr>
      <w:r w:rsidRPr="00B73468">
        <w:rPr>
          <w:rFonts w:ascii="Calibri" w:eastAsia="SimSun" w:hAnsi="Calibri" w:cs="Arial"/>
          <w:kern w:val="3"/>
          <w:lang w:val="en-US" w:eastAsia="en-US"/>
        </w:rPr>
        <w:t>Learning by doing</w:t>
      </w:r>
    </w:p>
    <w:p w14:paraId="656C0A43" w14:textId="77777777" w:rsidR="00B73468" w:rsidRPr="00B73468" w:rsidRDefault="00B73468" w:rsidP="00B73468">
      <w:pPr>
        <w:widowControl w:val="0"/>
        <w:numPr>
          <w:ilvl w:val="0"/>
          <w:numId w:val="63"/>
        </w:numPr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kern w:val="3"/>
          <w:lang w:val="en-US" w:eastAsia="en-US"/>
        </w:rPr>
      </w:pPr>
      <w:r w:rsidRPr="00B73468">
        <w:rPr>
          <w:rFonts w:ascii="Calibri" w:eastAsia="SimSun" w:hAnsi="Calibri" w:cs="Arial"/>
          <w:kern w:val="3"/>
          <w:lang w:val="en-US" w:eastAsia="en-US"/>
        </w:rPr>
        <w:t>Role playing</w:t>
      </w:r>
    </w:p>
    <w:p w14:paraId="7CD2905E" w14:textId="77777777" w:rsidR="00B73468" w:rsidRPr="00B73468" w:rsidRDefault="00B73468" w:rsidP="00B73468">
      <w:pPr>
        <w:widowControl w:val="0"/>
        <w:numPr>
          <w:ilvl w:val="0"/>
          <w:numId w:val="63"/>
        </w:numPr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kern w:val="3"/>
          <w:lang w:val="en-US" w:eastAsia="en-US"/>
        </w:rPr>
      </w:pPr>
      <w:r w:rsidRPr="00B73468">
        <w:rPr>
          <w:rFonts w:ascii="Calibri" w:eastAsia="SimSun" w:hAnsi="Calibri" w:cs="Arial"/>
          <w:kern w:val="3"/>
          <w:lang w:val="en-US" w:eastAsia="en-US"/>
        </w:rPr>
        <w:t>Brainstorming</w:t>
      </w:r>
    </w:p>
    <w:p w14:paraId="34F952CC" w14:textId="77777777" w:rsidR="00B73468" w:rsidRPr="00B73468" w:rsidRDefault="00B73468" w:rsidP="00B73468">
      <w:pPr>
        <w:widowControl w:val="0"/>
        <w:numPr>
          <w:ilvl w:val="0"/>
          <w:numId w:val="63"/>
        </w:numPr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kern w:val="3"/>
          <w:lang w:val="en-US" w:eastAsia="en-US"/>
        </w:rPr>
      </w:pPr>
      <w:r w:rsidRPr="00B73468">
        <w:rPr>
          <w:rFonts w:ascii="Calibri" w:eastAsia="SimSun" w:hAnsi="Calibri" w:cs="Arial"/>
          <w:kern w:val="3"/>
          <w:lang w:val="en-US" w:eastAsia="en-US"/>
        </w:rPr>
        <w:t>Problem solving</w:t>
      </w:r>
    </w:p>
    <w:p w14:paraId="5BEA1E45" w14:textId="77777777" w:rsidR="00B73468" w:rsidRPr="00B73468" w:rsidRDefault="00B73468" w:rsidP="00B7346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b/>
          <w:kern w:val="3"/>
          <w:lang w:val="en-US" w:eastAsia="en-US"/>
        </w:rPr>
      </w:pPr>
    </w:p>
    <w:p w14:paraId="3F9825D1" w14:textId="77777777" w:rsidR="00B73468" w:rsidRPr="00B73468" w:rsidRDefault="00B73468" w:rsidP="00B7346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b/>
          <w:kern w:val="3"/>
          <w:u w:val="single"/>
          <w:lang w:val="en-US" w:eastAsia="en-US"/>
        </w:rPr>
      </w:pPr>
      <w:proofErr w:type="spellStart"/>
      <w:r w:rsidRPr="00B73468">
        <w:rPr>
          <w:rFonts w:ascii="Calibri" w:eastAsia="SimSun" w:hAnsi="Calibri" w:cs="Arial"/>
          <w:b/>
          <w:kern w:val="3"/>
          <w:u w:val="single"/>
          <w:lang w:val="en-US" w:eastAsia="en-US"/>
        </w:rPr>
        <w:t>Strumenti</w:t>
      </w:r>
      <w:proofErr w:type="spellEnd"/>
      <w:r w:rsidRPr="00B73468">
        <w:rPr>
          <w:rFonts w:ascii="Calibri" w:eastAsia="SimSun" w:hAnsi="Calibri" w:cs="Arial"/>
          <w:b/>
          <w:kern w:val="3"/>
          <w:u w:val="single"/>
          <w:lang w:val="en-US" w:eastAsia="en-US"/>
        </w:rPr>
        <w:t xml:space="preserve"> </w:t>
      </w:r>
    </w:p>
    <w:p w14:paraId="4AEF9A38" w14:textId="77777777" w:rsidR="00B73468" w:rsidRPr="00B73468" w:rsidRDefault="00B73468" w:rsidP="00B7346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kern w:val="3"/>
          <w:lang w:val="en-US" w:eastAsia="en-US"/>
        </w:rPr>
      </w:pPr>
    </w:p>
    <w:p w14:paraId="64FC2145" w14:textId="77777777" w:rsidR="00B73468" w:rsidRPr="00B73468" w:rsidRDefault="00B73468" w:rsidP="00B73468">
      <w:pPr>
        <w:widowControl w:val="0"/>
        <w:numPr>
          <w:ilvl w:val="0"/>
          <w:numId w:val="64"/>
        </w:numPr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kern w:val="3"/>
          <w:lang w:eastAsia="en-US"/>
        </w:rPr>
      </w:pPr>
      <w:r w:rsidRPr="00B73468">
        <w:rPr>
          <w:rFonts w:ascii="Calibri" w:eastAsia="SimSun" w:hAnsi="Calibri" w:cs="Arial"/>
          <w:kern w:val="3"/>
          <w:lang w:eastAsia="en-US"/>
        </w:rPr>
        <w:t>Libri di testo</w:t>
      </w:r>
    </w:p>
    <w:p w14:paraId="3795467C" w14:textId="77777777" w:rsidR="00B73468" w:rsidRPr="00B73468" w:rsidRDefault="00B73468" w:rsidP="00B73468">
      <w:pPr>
        <w:widowControl w:val="0"/>
        <w:numPr>
          <w:ilvl w:val="0"/>
          <w:numId w:val="64"/>
        </w:numPr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kern w:val="3"/>
          <w:lang w:eastAsia="en-US"/>
        </w:rPr>
      </w:pPr>
      <w:r w:rsidRPr="00B73468">
        <w:rPr>
          <w:rFonts w:ascii="Calibri" w:eastAsia="SimSun" w:hAnsi="Calibri" w:cs="Arial"/>
          <w:kern w:val="3"/>
          <w:lang w:eastAsia="en-US"/>
        </w:rPr>
        <w:t>Testi didattici di supporto</w:t>
      </w:r>
    </w:p>
    <w:p w14:paraId="74BDC488" w14:textId="77777777" w:rsidR="00B73468" w:rsidRPr="00B73468" w:rsidRDefault="00B73468" w:rsidP="00B73468">
      <w:pPr>
        <w:widowControl w:val="0"/>
        <w:numPr>
          <w:ilvl w:val="0"/>
          <w:numId w:val="64"/>
        </w:numPr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kern w:val="3"/>
          <w:lang w:eastAsia="en-US"/>
        </w:rPr>
      </w:pPr>
      <w:r w:rsidRPr="00B73468">
        <w:rPr>
          <w:rFonts w:ascii="Calibri" w:eastAsia="SimSun" w:hAnsi="Calibri" w:cs="Arial"/>
          <w:kern w:val="3"/>
          <w:lang w:eastAsia="en-US"/>
        </w:rPr>
        <w:t>Utilizzo della biblioteca</w:t>
      </w:r>
    </w:p>
    <w:p w14:paraId="2F298C2B" w14:textId="77777777" w:rsidR="00B73468" w:rsidRPr="00B73468" w:rsidRDefault="00B73468" w:rsidP="00B73468">
      <w:pPr>
        <w:widowControl w:val="0"/>
        <w:numPr>
          <w:ilvl w:val="0"/>
          <w:numId w:val="64"/>
        </w:numPr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kern w:val="3"/>
          <w:lang w:eastAsia="en-US"/>
        </w:rPr>
      </w:pPr>
      <w:r w:rsidRPr="00B73468">
        <w:rPr>
          <w:rFonts w:ascii="Calibri" w:eastAsia="SimSun" w:hAnsi="Calibri" w:cs="Arial"/>
          <w:kern w:val="3"/>
          <w:lang w:eastAsia="en-US"/>
        </w:rPr>
        <w:t>Stampa specializzata</w:t>
      </w:r>
    </w:p>
    <w:p w14:paraId="67F323B6" w14:textId="77777777" w:rsidR="00B73468" w:rsidRPr="00B73468" w:rsidRDefault="00B73468" w:rsidP="00B73468">
      <w:pPr>
        <w:widowControl w:val="0"/>
        <w:numPr>
          <w:ilvl w:val="0"/>
          <w:numId w:val="64"/>
        </w:numPr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kern w:val="3"/>
          <w:lang w:eastAsia="en-US"/>
        </w:rPr>
      </w:pPr>
      <w:r w:rsidRPr="00B73468">
        <w:rPr>
          <w:rFonts w:ascii="Calibri" w:eastAsia="SimSun" w:hAnsi="Calibri" w:cs="Arial"/>
          <w:kern w:val="3"/>
          <w:lang w:eastAsia="en-US"/>
        </w:rPr>
        <w:t>Schede predisposte dagli insegnanti</w:t>
      </w:r>
    </w:p>
    <w:p w14:paraId="75ADF201" w14:textId="77777777" w:rsidR="00B73468" w:rsidRPr="00B73468" w:rsidRDefault="00B73468" w:rsidP="00B73468">
      <w:pPr>
        <w:widowControl w:val="0"/>
        <w:numPr>
          <w:ilvl w:val="0"/>
          <w:numId w:val="64"/>
        </w:numPr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kern w:val="3"/>
          <w:lang w:eastAsia="en-US"/>
        </w:rPr>
      </w:pPr>
      <w:r w:rsidRPr="00B73468">
        <w:rPr>
          <w:rFonts w:ascii="Calibri" w:eastAsia="SimSun" w:hAnsi="Calibri" w:cs="Arial"/>
          <w:kern w:val="3"/>
          <w:lang w:eastAsia="en-US"/>
        </w:rPr>
        <w:t>Supporti multimediali - Computer - Sistemi Hi-Fi per ascolto di brani musicali</w:t>
      </w:r>
    </w:p>
    <w:p w14:paraId="2D29F7FE" w14:textId="77777777" w:rsidR="00B73468" w:rsidRPr="00B73468" w:rsidRDefault="00B73468" w:rsidP="00B73468">
      <w:pPr>
        <w:widowControl w:val="0"/>
        <w:numPr>
          <w:ilvl w:val="0"/>
          <w:numId w:val="64"/>
        </w:numPr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kern w:val="3"/>
          <w:lang w:eastAsia="en-US"/>
        </w:rPr>
      </w:pPr>
      <w:r w:rsidRPr="00B73468">
        <w:rPr>
          <w:rFonts w:ascii="Calibri" w:eastAsia="SimSun" w:hAnsi="Calibri" w:cs="Arial"/>
          <w:kern w:val="3"/>
          <w:lang w:eastAsia="en-US"/>
        </w:rPr>
        <w:t>LIM</w:t>
      </w:r>
    </w:p>
    <w:p w14:paraId="3E1B86D8" w14:textId="77777777" w:rsidR="00B73468" w:rsidRPr="00B73468" w:rsidRDefault="00B73468" w:rsidP="00B73468">
      <w:pPr>
        <w:widowControl w:val="0"/>
        <w:numPr>
          <w:ilvl w:val="0"/>
          <w:numId w:val="64"/>
        </w:numPr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kern w:val="3"/>
          <w:lang w:eastAsia="en-US"/>
        </w:rPr>
      </w:pPr>
      <w:r w:rsidRPr="00B73468">
        <w:rPr>
          <w:rFonts w:ascii="Calibri" w:eastAsia="SimSun" w:hAnsi="Calibri" w:cs="Arial"/>
          <w:kern w:val="3"/>
          <w:lang w:eastAsia="en-US"/>
        </w:rPr>
        <w:t>Software didattici</w:t>
      </w:r>
    </w:p>
    <w:p w14:paraId="4110CF74" w14:textId="77777777" w:rsidR="00B73468" w:rsidRPr="00B73468" w:rsidRDefault="00B73468" w:rsidP="00B73468">
      <w:pPr>
        <w:widowControl w:val="0"/>
        <w:numPr>
          <w:ilvl w:val="0"/>
          <w:numId w:val="64"/>
        </w:numPr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kern w:val="3"/>
          <w:lang w:eastAsia="en-US"/>
        </w:rPr>
      </w:pPr>
      <w:r w:rsidRPr="00B73468">
        <w:rPr>
          <w:rFonts w:ascii="Calibri" w:eastAsia="SimSun" w:hAnsi="Calibri" w:cs="Arial"/>
          <w:kern w:val="3"/>
          <w:lang w:eastAsia="en-US"/>
        </w:rPr>
        <w:t>Animazione corporea</w:t>
      </w:r>
    </w:p>
    <w:p w14:paraId="3CF37DD1" w14:textId="77777777" w:rsidR="00B73468" w:rsidRPr="00B73468" w:rsidRDefault="00B73468" w:rsidP="00B73468">
      <w:pPr>
        <w:widowControl w:val="0"/>
        <w:numPr>
          <w:ilvl w:val="0"/>
          <w:numId w:val="64"/>
        </w:numPr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kern w:val="3"/>
          <w:lang w:eastAsia="en-US"/>
        </w:rPr>
      </w:pPr>
      <w:r w:rsidRPr="00B73468">
        <w:rPr>
          <w:rFonts w:ascii="Calibri" w:eastAsia="SimSun" w:hAnsi="Calibri" w:cs="Arial"/>
          <w:kern w:val="3"/>
          <w:lang w:eastAsia="en-US"/>
        </w:rPr>
        <w:lastRenderedPageBreak/>
        <w:t>Uscite sul territorio</w:t>
      </w:r>
    </w:p>
    <w:p w14:paraId="642E8B3F" w14:textId="77777777" w:rsidR="00B73468" w:rsidRPr="00B73468" w:rsidRDefault="00B73468" w:rsidP="00B73468">
      <w:pPr>
        <w:widowControl w:val="0"/>
        <w:numPr>
          <w:ilvl w:val="0"/>
          <w:numId w:val="64"/>
        </w:numPr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kern w:val="3"/>
          <w:lang w:eastAsia="en-US"/>
        </w:rPr>
      </w:pPr>
      <w:r w:rsidRPr="00B73468">
        <w:rPr>
          <w:rFonts w:ascii="Calibri" w:eastAsia="SimSun" w:hAnsi="Calibri" w:cs="Arial"/>
          <w:kern w:val="3"/>
          <w:lang w:eastAsia="en-US"/>
        </w:rPr>
        <w:t>Proiezione di film, documentari e filmati didattici</w:t>
      </w:r>
    </w:p>
    <w:p w14:paraId="68A0E54C" w14:textId="77777777" w:rsidR="00B73468" w:rsidRPr="00B73468" w:rsidRDefault="00B73468" w:rsidP="00B73468">
      <w:pPr>
        <w:widowControl w:val="0"/>
        <w:numPr>
          <w:ilvl w:val="0"/>
          <w:numId w:val="64"/>
        </w:numPr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kern w:val="3"/>
          <w:lang w:eastAsia="en-US"/>
        </w:rPr>
      </w:pPr>
      <w:r w:rsidRPr="00B73468">
        <w:rPr>
          <w:rFonts w:ascii="Calibri" w:eastAsia="SimSun" w:hAnsi="Calibri" w:cs="Arial"/>
          <w:kern w:val="3"/>
          <w:lang w:eastAsia="en-US"/>
        </w:rPr>
        <w:t>Dizionari, carte geografiche, mappe, grafici e tabelle</w:t>
      </w:r>
    </w:p>
    <w:p w14:paraId="7F8986A6" w14:textId="77777777" w:rsidR="00B73468" w:rsidRPr="00B73468" w:rsidRDefault="00B73468" w:rsidP="00B73468">
      <w:pPr>
        <w:widowControl w:val="0"/>
        <w:suppressAutoHyphens/>
        <w:autoSpaceDN w:val="0"/>
        <w:spacing w:after="0" w:line="240" w:lineRule="auto"/>
        <w:ind w:left="750"/>
        <w:textAlignment w:val="baseline"/>
        <w:rPr>
          <w:rFonts w:ascii="Calibri" w:eastAsia="SimSun" w:hAnsi="Calibri" w:cs="Arial"/>
          <w:b/>
          <w:kern w:val="3"/>
          <w:lang w:eastAsia="en-US"/>
        </w:rPr>
      </w:pPr>
    </w:p>
    <w:p w14:paraId="59FF79AD" w14:textId="77777777" w:rsidR="00A05DA8" w:rsidRDefault="00A05DA8" w:rsidP="00131B01">
      <w:pPr>
        <w:pStyle w:val="DefaultStyle"/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8EBC6ED" w14:textId="77777777" w:rsidR="00D33524" w:rsidRPr="007D7FC1" w:rsidRDefault="00D33524" w:rsidP="00131B01">
      <w:pPr>
        <w:pStyle w:val="DefaultStyle"/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83B4D36" w14:textId="77777777" w:rsidR="00B73468" w:rsidRPr="00B73468" w:rsidRDefault="00B73468" w:rsidP="00B73468">
      <w:pPr>
        <w:widowControl w:val="0"/>
        <w:suppressAutoHyphens/>
        <w:autoSpaceDN w:val="0"/>
        <w:spacing w:after="160" w:line="259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B73468">
        <w:rPr>
          <w:rFonts w:ascii="Calibri" w:eastAsia="SimSun" w:hAnsi="Calibri" w:cs="F"/>
          <w:kern w:val="3"/>
          <w:lang w:eastAsia="en-US"/>
        </w:rPr>
        <w:t xml:space="preserve">Per la </w:t>
      </w:r>
      <w:r w:rsidR="00454978" w:rsidRPr="00454978">
        <w:rPr>
          <w:rFonts w:ascii="Calibri" w:eastAsia="SimSun" w:hAnsi="Calibri" w:cs="F"/>
          <w:b/>
          <w:kern w:val="3"/>
          <w:lang w:eastAsia="en-US"/>
        </w:rPr>
        <w:t>VALUTAZIONE</w:t>
      </w:r>
      <w:r w:rsidRPr="00B73468">
        <w:rPr>
          <w:rFonts w:ascii="Calibri" w:eastAsia="SimSun" w:hAnsi="Calibri" w:cs="F"/>
          <w:kern w:val="3"/>
          <w:lang w:eastAsia="en-US"/>
        </w:rPr>
        <w:t xml:space="preserve"> si fa riferimento </w:t>
      </w:r>
      <w:proofErr w:type="gramStart"/>
      <w:r w:rsidRPr="00B73468">
        <w:rPr>
          <w:rFonts w:ascii="Calibri" w:eastAsia="SimSun" w:hAnsi="Calibri" w:cs="F"/>
          <w:kern w:val="3"/>
          <w:lang w:eastAsia="en-US"/>
        </w:rPr>
        <w:t>alle griglia</w:t>
      </w:r>
      <w:proofErr w:type="gramEnd"/>
      <w:r w:rsidRPr="00B73468">
        <w:rPr>
          <w:rFonts w:ascii="Calibri" w:eastAsia="SimSun" w:hAnsi="Calibri" w:cs="F"/>
          <w:kern w:val="3"/>
          <w:lang w:eastAsia="en-US"/>
        </w:rPr>
        <w:t xml:space="preserve"> elaborate dal Collegio dei Docenti e inserite nel PTOF 2019/2022.</w:t>
      </w:r>
    </w:p>
    <w:p w14:paraId="260DE5AA" w14:textId="77777777" w:rsidR="00B73468" w:rsidRPr="00B73468" w:rsidRDefault="00B73468" w:rsidP="00B7346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  <w:lang w:eastAsia="en-US"/>
        </w:rPr>
      </w:pPr>
    </w:p>
    <w:p w14:paraId="7E306473" w14:textId="77777777" w:rsidR="00B73468" w:rsidRPr="0059180B" w:rsidRDefault="00B73468" w:rsidP="00B7346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i/>
          <w:kern w:val="3"/>
          <w:sz w:val="24"/>
          <w:szCs w:val="24"/>
          <w:lang w:eastAsia="en-US"/>
        </w:rPr>
      </w:pPr>
      <w:r w:rsidRPr="0059180B">
        <w:rPr>
          <w:rFonts w:ascii="Calibri" w:eastAsia="SimSun" w:hAnsi="Calibri" w:cs="F"/>
          <w:i/>
          <w:kern w:val="3"/>
          <w:sz w:val="24"/>
          <w:szCs w:val="24"/>
          <w:lang w:eastAsia="en-US"/>
        </w:rPr>
        <w:t>La valutazione degli alunni terrà conto della situazione di partenza, dei progressi compiuti, del grado di sviluppo delle abilità, del metodo di studio adottato, della motivazione allo studio, dell’impegno e autonomia nello svolgere le consegne, del rapporto di collaborazione con i compagni e con i docenti, della qualità delle conoscenze nonché di eventuali svant</w:t>
      </w:r>
      <w:r w:rsidR="004B325F">
        <w:rPr>
          <w:rFonts w:ascii="Calibri" w:eastAsia="SimSun" w:hAnsi="Calibri" w:cs="F"/>
          <w:i/>
          <w:kern w:val="3"/>
          <w:sz w:val="24"/>
          <w:szCs w:val="24"/>
          <w:lang w:eastAsia="en-US"/>
        </w:rPr>
        <w:t xml:space="preserve">aggi di natura socio-culturale </w:t>
      </w:r>
      <w:r w:rsidRPr="0059180B">
        <w:rPr>
          <w:rFonts w:ascii="Calibri" w:eastAsia="SimSun" w:hAnsi="Calibri" w:cs="F"/>
          <w:i/>
          <w:kern w:val="3"/>
          <w:sz w:val="24"/>
          <w:szCs w:val="24"/>
          <w:lang w:eastAsia="en-US"/>
        </w:rPr>
        <w:t>o condizionamenti che, in qualche modo, abbiano potuto nuocere allo sviluppo globale dell’alunno.</w:t>
      </w:r>
    </w:p>
    <w:p w14:paraId="218A8ABD" w14:textId="77777777" w:rsidR="00A72B99" w:rsidRDefault="00A72B99" w:rsidP="00131B01">
      <w:pPr>
        <w:pStyle w:val="DefaultStyle"/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5AF92AFB" w14:textId="77777777" w:rsidR="00DB5445" w:rsidRDefault="00DB5445" w:rsidP="00131B01">
      <w:pPr>
        <w:pStyle w:val="DefaultStyle"/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23F2D379" w14:textId="77777777" w:rsidR="00DB5445" w:rsidRDefault="00DB5445" w:rsidP="00131B01">
      <w:pPr>
        <w:pStyle w:val="DefaultStyle"/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35A79F33" w14:textId="77777777" w:rsidR="00DB5445" w:rsidRDefault="00DB5445" w:rsidP="00131B01">
      <w:pPr>
        <w:pStyle w:val="DefaultStyle"/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7A9343FC" w14:textId="77777777" w:rsidR="00DB5445" w:rsidRDefault="00DB5445" w:rsidP="00131B01">
      <w:pPr>
        <w:pStyle w:val="DefaultStyle"/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7EA4204A" w14:textId="77777777" w:rsidR="00DB5445" w:rsidRPr="00DB5445" w:rsidRDefault="00DB5445" w:rsidP="00131B01">
      <w:pPr>
        <w:pStyle w:val="DefaultStyle"/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sectPr w:rsidR="00DB5445" w:rsidRPr="00DB5445" w:rsidSect="007A38D4">
      <w:footerReference w:type="default" r:id="rId17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FA5CF" w14:textId="77777777" w:rsidR="00CC4681" w:rsidRDefault="00CC4681" w:rsidP="001A637C">
      <w:pPr>
        <w:spacing w:after="0" w:line="240" w:lineRule="auto"/>
      </w:pPr>
      <w:r>
        <w:separator/>
      </w:r>
    </w:p>
  </w:endnote>
  <w:endnote w:type="continuationSeparator" w:id="0">
    <w:p w14:paraId="0A7AD72D" w14:textId="77777777" w:rsidR="00CC4681" w:rsidRDefault="00CC4681" w:rsidP="001A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;Arial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45 Light">
    <w:altName w:val="Courier"/>
    <w:charset w:val="00"/>
    <w:family w:val="auto"/>
    <w:pitch w:val="variable"/>
  </w:font>
  <w:font w:name="MyriadPro-Light">
    <w:altName w:val="Times New Roman"/>
    <w:charset w:val="00"/>
    <w:family w:val="auto"/>
    <w:pitch w:val="default"/>
  </w:font>
  <w:font w:name="MyriadPro-BoldSemiCn">
    <w:charset w:val="00"/>
    <w:family w:val="auto"/>
    <w:pitch w:val="default"/>
  </w:font>
  <w:font w:name="MyriadPro-LightSemiCn">
    <w:charset w:val="00"/>
    <w:family w:val="auto"/>
    <w:pitch w:val="default"/>
  </w:font>
  <w:font w:name="MyriadPro-Semibold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71525"/>
      <w:docPartObj>
        <w:docPartGallery w:val="Page Numbers (Bottom of Page)"/>
        <w:docPartUnique/>
      </w:docPartObj>
    </w:sdtPr>
    <w:sdtEndPr/>
    <w:sdtContent>
      <w:p w14:paraId="0473241E" w14:textId="77777777" w:rsidR="0011332F" w:rsidRDefault="0011332F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0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F6B82" w14:textId="77777777" w:rsidR="00CC4681" w:rsidRDefault="00CC4681" w:rsidP="001A637C">
      <w:pPr>
        <w:spacing w:after="0" w:line="240" w:lineRule="auto"/>
      </w:pPr>
      <w:r>
        <w:separator/>
      </w:r>
    </w:p>
  </w:footnote>
  <w:footnote w:type="continuationSeparator" w:id="0">
    <w:p w14:paraId="627A1639" w14:textId="77777777" w:rsidR="00CC4681" w:rsidRDefault="00CC4681" w:rsidP="001A6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36A3A"/>
    <w:multiLevelType w:val="hybridMultilevel"/>
    <w:tmpl w:val="E0965E1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C43561"/>
    <w:multiLevelType w:val="hybridMultilevel"/>
    <w:tmpl w:val="1400A6B4"/>
    <w:lvl w:ilvl="0" w:tplc="00000004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781F"/>
    <w:multiLevelType w:val="hybridMultilevel"/>
    <w:tmpl w:val="DFA8B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C5AD9"/>
    <w:multiLevelType w:val="hybridMultilevel"/>
    <w:tmpl w:val="A0B48658"/>
    <w:lvl w:ilvl="0" w:tplc="CDD855C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CB7146"/>
    <w:multiLevelType w:val="multilevel"/>
    <w:tmpl w:val="C96A5D08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7002BBA"/>
    <w:multiLevelType w:val="hybridMultilevel"/>
    <w:tmpl w:val="04DCCD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36479E">
      <w:numFmt w:val="bullet"/>
      <w:lvlText w:val="•"/>
      <w:lvlJc w:val="left"/>
      <w:pPr>
        <w:ind w:left="1275" w:hanging="555"/>
      </w:pPr>
      <w:rPr>
        <w:rFonts w:ascii="Calibri" w:eastAsiaTheme="minorEastAsi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573387"/>
    <w:multiLevelType w:val="hybridMultilevel"/>
    <w:tmpl w:val="0C1A8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2635DE">
      <w:numFmt w:val="bullet"/>
      <w:lvlText w:val="•"/>
      <w:lvlJc w:val="left"/>
      <w:pPr>
        <w:ind w:left="2160" w:hanging="360"/>
      </w:pPr>
      <w:rPr>
        <w:rFonts w:ascii="Calibri" w:eastAsiaTheme="minorHAnsi" w:hAnsi="Calibri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92542"/>
    <w:multiLevelType w:val="hybridMultilevel"/>
    <w:tmpl w:val="1D989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441AB"/>
    <w:multiLevelType w:val="hybridMultilevel"/>
    <w:tmpl w:val="749610C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A81A70"/>
    <w:multiLevelType w:val="hybridMultilevel"/>
    <w:tmpl w:val="039A6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31A4B"/>
    <w:multiLevelType w:val="multilevel"/>
    <w:tmpl w:val="EBA01B2C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0ED1540"/>
    <w:multiLevelType w:val="hybridMultilevel"/>
    <w:tmpl w:val="C06C9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10AE3"/>
    <w:multiLevelType w:val="hybridMultilevel"/>
    <w:tmpl w:val="AA52A7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C26DDC"/>
    <w:multiLevelType w:val="hybridMultilevel"/>
    <w:tmpl w:val="C4080E9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434161"/>
    <w:multiLevelType w:val="hybridMultilevel"/>
    <w:tmpl w:val="2CE82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66E9B"/>
    <w:multiLevelType w:val="hybridMultilevel"/>
    <w:tmpl w:val="05CCB608"/>
    <w:lvl w:ilvl="0" w:tplc="00000004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1170A"/>
    <w:multiLevelType w:val="multilevel"/>
    <w:tmpl w:val="0C9645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3577EE5"/>
    <w:multiLevelType w:val="hybridMultilevel"/>
    <w:tmpl w:val="C7F0BF00"/>
    <w:lvl w:ilvl="0" w:tplc="CDD855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25C75"/>
    <w:multiLevelType w:val="hybridMultilevel"/>
    <w:tmpl w:val="5E6A6C54"/>
    <w:lvl w:ilvl="0" w:tplc="855CB11A"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30664"/>
    <w:multiLevelType w:val="multilevel"/>
    <w:tmpl w:val="B83EB0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00D1AFE"/>
    <w:multiLevelType w:val="hybridMultilevel"/>
    <w:tmpl w:val="4EA8D36C"/>
    <w:lvl w:ilvl="0" w:tplc="00000004"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364888"/>
    <w:multiLevelType w:val="hybridMultilevel"/>
    <w:tmpl w:val="C4FED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544931"/>
    <w:multiLevelType w:val="hybridMultilevel"/>
    <w:tmpl w:val="549C54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D5E51"/>
    <w:multiLevelType w:val="hybridMultilevel"/>
    <w:tmpl w:val="22884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4D5927"/>
    <w:multiLevelType w:val="hybridMultilevel"/>
    <w:tmpl w:val="01ECFAB4"/>
    <w:lvl w:ilvl="0" w:tplc="00000004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546B2"/>
    <w:multiLevelType w:val="hybridMultilevel"/>
    <w:tmpl w:val="81EEE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FB7B58"/>
    <w:multiLevelType w:val="hybridMultilevel"/>
    <w:tmpl w:val="688A0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0F6353"/>
    <w:multiLevelType w:val="hybridMultilevel"/>
    <w:tmpl w:val="655C1A24"/>
    <w:lvl w:ilvl="0" w:tplc="956CE19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C4977D7"/>
    <w:multiLevelType w:val="hybridMultilevel"/>
    <w:tmpl w:val="F4448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DD1370"/>
    <w:multiLevelType w:val="hybridMultilevel"/>
    <w:tmpl w:val="A2422C94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9A48D4"/>
    <w:multiLevelType w:val="hybridMultilevel"/>
    <w:tmpl w:val="76AE5802"/>
    <w:lvl w:ilvl="0" w:tplc="00000004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4E1081"/>
    <w:multiLevelType w:val="hybridMultilevel"/>
    <w:tmpl w:val="982A1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9F3A49"/>
    <w:multiLevelType w:val="hybridMultilevel"/>
    <w:tmpl w:val="F3A6B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5C3D42"/>
    <w:multiLevelType w:val="hybridMultilevel"/>
    <w:tmpl w:val="BEE85682"/>
    <w:lvl w:ilvl="0" w:tplc="855CB11A"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51687A"/>
    <w:multiLevelType w:val="hybridMultilevel"/>
    <w:tmpl w:val="B0D2DEF0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912B78"/>
    <w:multiLevelType w:val="hybridMultilevel"/>
    <w:tmpl w:val="DDE41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1B47A7"/>
    <w:multiLevelType w:val="hybridMultilevel"/>
    <w:tmpl w:val="2D22C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812B6D"/>
    <w:multiLevelType w:val="hybridMultilevel"/>
    <w:tmpl w:val="2530EDEE"/>
    <w:lvl w:ilvl="0" w:tplc="855CB11A"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D76055"/>
    <w:multiLevelType w:val="hybridMultilevel"/>
    <w:tmpl w:val="17986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946CAE"/>
    <w:multiLevelType w:val="hybridMultilevel"/>
    <w:tmpl w:val="A0460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A31FEA"/>
    <w:multiLevelType w:val="hybridMultilevel"/>
    <w:tmpl w:val="2E1AEF64"/>
    <w:lvl w:ilvl="0" w:tplc="00000004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BA0E6B"/>
    <w:multiLevelType w:val="hybridMultilevel"/>
    <w:tmpl w:val="8DF21752"/>
    <w:lvl w:ilvl="0" w:tplc="00000004"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CF7C2C"/>
    <w:multiLevelType w:val="hybridMultilevel"/>
    <w:tmpl w:val="12C0D406"/>
    <w:lvl w:ilvl="0" w:tplc="855CB11A"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EB2DC2"/>
    <w:multiLevelType w:val="hybridMultilevel"/>
    <w:tmpl w:val="3F447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B171D4"/>
    <w:multiLevelType w:val="hybridMultilevel"/>
    <w:tmpl w:val="5CE892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0E4965"/>
    <w:multiLevelType w:val="hybridMultilevel"/>
    <w:tmpl w:val="E03625E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A7056A"/>
    <w:multiLevelType w:val="hybridMultilevel"/>
    <w:tmpl w:val="E81E6F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24383E"/>
    <w:multiLevelType w:val="hybridMultilevel"/>
    <w:tmpl w:val="AEF69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061C3E"/>
    <w:multiLevelType w:val="hybridMultilevel"/>
    <w:tmpl w:val="75E085E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37D0CE2"/>
    <w:multiLevelType w:val="hybridMultilevel"/>
    <w:tmpl w:val="F48C402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B24EAB"/>
    <w:multiLevelType w:val="hybridMultilevel"/>
    <w:tmpl w:val="6A7A2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4143E9"/>
    <w:multiLevelType w:val="hybridMultilevel"/>
    <w:tmpl w:val="E79E2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CB65C3"/>
    <w:multiLevelType w:val="hybridMultilevel"/>
    <w:tmpl w:val="C3F8B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6BD3AE4"/>
    <w:multiLevelType w:val="hybridMultilevel"/>
    <w:tmpl w:val="DE96B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7033D68"/>
    <w:multiLevelType w:val="hybridMultilevel"/>
    <w:tmpl w:val="0D46AE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74D4E4D"/>
    <w:multiLevelType w:val="multilevel"/>
    <w:tmpl w:val="4C2CA1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687407CA"/>
    <w:multiLevelType w:val="hybridMultilevel"/>
    <w:tmpl w:val="EF8C558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FAE3528"/>
    <w:multiLevelType w:val="hybridMultilevel"/>
    <w:tmpl w:val="81201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E8515F"/>
    <w:multiLevelType w:val="multilevel"/>
    <w:tmpl w:val="F66A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5F75EB0"/>
    <w:multiLevelType w:val="hybridMultilevel"/>
    <w:tmpl w:val="DEFE6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0C725D"/>
    <w:multiLevelType w:val="hybridMultilevel"/>
    <w:tmpl w:val="40EE6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7152C34"/>
    <w:multiLevelType w:val="hybridMultilevel"/>
    <w:tmpl w:val="F8F6B03A"/>
    <w:lvl w:ilvl="0" w:tplc="CDD855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8E5956"/>
    <w:multiLevelType w:val="hybridMultilevel"/>
    <w:tmpl w:val="EC16A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786BDB"/>
    <w:multiLevelType w:val="hybridMultilevel"/>
    <w:tmpl w:val="6388B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6E263F"/>
    <w:multiLevelType w:val="hybridMultilevel"/>
    <w:tmpl w:val="B04E3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1E0361"/>
    <w:multiLevelType w:val="hybridMultilevel"/>
    <w:tmpl w:val="7EAAC17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3"/>
  </w:num>
  <w:num w:numId="5">
    <w:abstractNumId w:val="61"/>
  </w:num>
  <w:num w:numId="6">
    <w:abstractNumId w:val="5"/>
  </w:num>
  <w:num w:numId="7">
    <w:abstractNumId w:val="29"/>
  </w:num>
  <w:num w:numId="8">
    <w:abstractNumId w:val="45"/>
  </w:num>
  <w:num w:numId="9">
    <w:abstractNumId w:val="8"/>
  </w:num>
  <w:num w:numId="10">
    <w:abstractNumId w:val="49"/>
  </w:num>
  <w:num w:numId="11">
    <w:abstractNumId w:val="34"/>
  </w:num>
  <w:num w:numId="12">
    <w:abstractNumId w:val="52"/>
  </w:num>
  <w:num w:numId="13">
    <w:abstractNumId w:val="25"/>
  </w:num>
  <w:num w:numId="14">
    <w:abstractNumId w:val="28"/>
  </w:num>
  <w:num w:numId="15">
    <w:abstractNumId w:val="9"/>
  </w:num>
  <w:num w:numId="16">
    <w:abstractNumId w:val="47"/>
  </w:num>
  <w:num w:numId="17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7"/>
  </w:num>
  <w:num w:numId="19">
    <w:abstractNumId w:val="16"/>
  </w:num>
  <w:num w:numId="20">
    <w:abstractNumId w:val="55"/>
  </w:num>
  <w:num w:numId="21">
    <w:abstractNumId w:val="50"/>
  </w:num>
  <w:num w:numId="22">
    <w:abstractNumId w:val="6"/>
  </w:num>
  <w:num w:numId="23">
    <w:abstractNumId w:val="54"/>
  </w:num>
  <w:num w:numId="24">
    <w:abstractNumId w:val="62"/>
  </w:num>
  <w:num w:numId="25">
    <w:abstractNumId w:val="31"/>
  </w:num>
  <w:num w:numId="26">
    <w:abstractNumId w:val="60"/>
  </w:num>
  <w:num w:numId="27">
    <w:abstractNumId w:val="2"/>
  </w:num>
  <w:num w:numId="28">
    <w:abstractNumId w:val="19"/>
  </w:num>
  <w:num w:numId="29">
    <w:abstractNumId w:val="21"/>
  </w:num>
  <w:num w:numId="30">
    <w:abstractNumId w:val="39"/>
  </w:num>
  <w:num w:numId="31">
    <w:abstractNumId w:val="14"/>
  </w:num>
  <w:num w:numId="32">
    <w:abstractNumId w:val="64"/>
  </w:num>
  <w:num w:numId="33">
    <w:abstractNumId w:val="63"/>
  </w:num>
  <w:num w:numId="34">
    <w:abstractNumId w:val="32"/>
  </w:num>
  <w:num w:numId="35">
    <w:abstractNumId w:val="51"/>
  </w:num>
  <w:num w:numId="36">
    <w:abstractNumId w:val="7"/>
  </w:num>
  <w:num w:numId="37">
    <w:abstractNumId w:val="26"/>
  </w:num>
  <w:num w:numId="38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  <w:num w:numId="46">
    <w:abstractNumId w:val="42"/>
  </w:num>
  <w:num w:numId="47">
    <w:abstractNumId w:val="37"/>
  </w:num>
  <w:num w:numId="48">
    <w:abstractNumId w:val="27"/>
  </w:num>
  <w:num w:numId="49">
    <w:abstractNumId w:val="18"/>
  </w:num>
  <w:num w:numId="50">
    <w:abstractNumId w:val="40"/>
  </w:num>
  <w:num w:numId="51">
    <w:abstractNumId w:val="41"/>
  </w:num>
  <w:num w:numId="52">
    <w:abstractNumId w:val="1"/>
  </w:num>
  <w:num w:numId="53">
    <w:abstractNumId w:val="24"/>
  </w:num>
  <w:num w:numId="54">
    <w:abstractNumId w:val="15"/>
  </w:num>
  <w:num w:numId="55">
    <w:abstractNumId w:val="33"/>
  </w:num>
  <w:num w:numId="56">
    <w:abstractNumId w:val="20"/>
  </w:num>
  <w:num w:numId="57">
    <w:abstractNumId w:val="30"/>
  </w:num>
  <w:num w:numId="58">
    <w:abstractNumId w:val="13"/>
  </w:num>
  <w:num w:numId="59">
    <w:abstractNumId w:val="0"/>
  </w:num>
  <w:num w:numId="60">
    <w:abstractNumId w:val="65"/>
  </w:num>
  <w:num w:numId="61">
    <w:abstractNumId w:val="59"/>
  </w:num>
  <w:num w:numId="62">
    <w:abstractNumId w:val="12"/>
  </w:num>
  <w:num w:numId="63">
    <w:abstractNumId w:val="48"/>
  </w:num>
  <w:num w:numId="64">
    <w:abstractNumId w:val="22"/>
  </w:num>
  <w:num w:numId="65">
    <w:abstractNumId w:val="46"/>
  </w:num>
  <w:num w:numId="66">
    <w:abstractNumId w:val="4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01"/>
    <w:rsid w:val="0000689D"/>
    <w:rsid w:val="0000692F"/>
    <w:rsid w:val="00012F4B"/>
    <w:rsid w:val="000209AB"/>
    <w:rsid w:val="00020A6E"/>
    <w:rsid w:val="0003563C"/>
    <w:rsid w:val="00036DF8"/>
    <w:rsid w:val="00042142"/>
    <w:rsid w:val="00045479"/>
    <w:rsid w:val="000518D7"/>
    <w:rsid w:val="00052309"/>
    <w:rsid w:val="00053440"/>
    <w:rsid w:val="00054E94"/>
    <w:rsid w:val="00055866"/>
    <w:rsid w:val="00074913"/>
    <w:rsid w:val="00077CDD"/>
    <w:rsid w:val="00085DE8"/>
    <w:rsid w:val="00090874"/>
    <w:rsid w:val="00092FC9"/>
    <w:rsid w:val="000955FC"/>
    <w:rsid w:val="000A300B"/>
    <w:rsid w:val="000B08A1"/>
    <w:rsid w:val="000B0F46"/>
    <w:rsid w:val="000B4325"/>
    <w:rsid w:val="000B6BF7"/>
    <w:rsid w:val="000D04F1"/>
    <w:rsid w:val="000E1B51"/>
    <w:rsid w:val="000F5BD4"/>
    <w:rsid w:val="001019D6"/>
    <w:rsid w:val="00111A6A"/>
    <w:rsid w:val="0011332F"/>
    <w:rsid w:val="00115BD4"/>
    <w:rsid w:val="0011691B"/>
    <w:rsid w:val="00131B01"/>
    <w:rsid w:val="00136C0E"/>
    <w:rsid w:val="00144844"/>
    <w:rsid w:val="00156989"/>
    <w:rsid w:val="001819DE"/>
    <w:rsid w:val="00182C1F"/>
    <w:rsid w:val="00183618"/>
    <w:rsid w:val="00186957"/>
    <w:rsid w:val="001923B3"/>
    <w:rsid w:val="00197ACC"/>
    <w:rsid w:val="001A637C"/>
    <w:rsid w:val="001A6986"/>
    <w:rsid w:val="00212D01"/>
    <w:rsid w:val="00221AFD"/>
    <w:rsid w:val="00226717"/>
    <w:rsid w:val="00242410"/>
    <w:rsid w:val="00254755"/>
    <w:rsid w:val="0026270C"/>
    <w:rsid w:val="00280E39"/>
    <w:rsid w:val="00297CB3"/>
    <w:rsid w:val="002A1DA1"/>
    <w:rsid w:val="002A2549"/>
    <w:rsid w:val="002A5185"/>
    <w:rsid w:val="002A7240"/>
    <w:rsid w:val="002B04ED"/>
    <w:rsid w:val="002C33DC"/>
    <w:rsid w:val="002D2EFE"/>
    <w:rsid w:val="002D5145"/>
    <w:rsid w:val="002D5452"/>
    <w:rsid w:val="002D7DA4"/>
    <w:rsid w:val="002E035C"/>
    <w:rsid w:val="002E052C"/>
    <w:rsid w:val="002F02C4"/>
    <w:rsid w:val="002F7F85"/>
    <w:rsid w:val="003065FE"/>
    <w:rsid w:val="0031295C"/>
    <w:rsid w:val="003147B8"/>
    <w:rsid w:val="003160F1"/>
    <w:rsid w:val="0032281C"/>
    <w:rsid w:val="003502EC"/>
    <w:rsid w:val="00355C83"/>
    <w:rsid w:val="00366653"/>
    <w:rsid w:val="0037450D"/>
    <w:rsid w:val="0037473C"/>
    <w:rsid w:val="00374B70"/>
    <w:rsid w:val="00381117"/>
    <w:rsid w:val="003842FE"/>
    <w:rsid w:val="00390A42"/>
    <w:rsid w:val="00390B21"/>
    <w:rsid w:val="00397325"/>
    <w:rsid w:val="003A201B"/>
    <w:rsid w:val="003A3077"/>
    <w:rsid w:val="003A5EFD"/>
    <w:rsid w:val="003A7304"/>
    <w:rsid w:val="003B015C"/>
    <w:rsid w:val="003B2449"/>
    <w:rsid w:val="003C2454"/>
    <w:rsid w:val="003D35FD"/>
    <w:rsid w:val="003D7FC2"/>
    <w:rsid w:val="003E07F6"/>
    <w:rsid w:val="003E085F"/>
    <w:rsid w:val="003E3638"/>
    <w:rsid w:val="003E3A46"/>
    <w:rsid w:val="003E40E0"/>
    <w:rsid w:val="003E6496"/>
    <w:rsid w:val="003F16D2"/>
    <w:rsid w:val="00404179"/>
    <w:rsid w:val="00405098"/>
    <w:rsid w:val="00407F5F"/>
    <w:rsid w:val="0041600C"/>
    <w:rsid w:val="00441C05"/>
    <w:rsid w:val="00454978"/>
    <w:rsid w:val="00461AA7"/>
    <w:rsid w:val="00462007"/>
    <w:rsid w:val="00463A01"/>
    <w:rsid w:val="00473572"/>
    <w:rsid w:val="00473DA3"/>
    <w:rsid w:val="0047488F"/>
    <w:rsid w:val="004755A0"/>
    <w:rsid w:val="00475DF0"/>
    <w:rsid w:val="00477AA7"/>
    <w:rsid w:val="00486189"/>
    <w:rsid w:val="00487EDD"/>
    <w:rsid w:val="004912EE"/>
    <w:rsid w:val="00491BF5"/>
    <w:rsid w:val="00491F9A"/>
    <w:rsid w:val="00494FB0"/>
    <w:rsid w:val="004A09A3"/>
    <w:rsid w:val="004B0B4A"/>
    <w:rsid w:val="004B325F"/>
    <w:rsid w:val="004B6296"/>
    <w:rsid w:val="004C0DD7"/>
    <w:rsid w:val="004C380B"/>
    <w:rsid w:val="004C6971"/>
    <w:rsid w:val="004E1099"/>
    <w:rsid w:val="004E4FE9"/>
    <w:rsid w:val="004F0076"/>
    <w:rsid w:val="004F01FF"/>
    <w:rsid w:val="004F4279"/>
    <w:rsid w:val="004F72B0"/>
    <w:rsid w:val="0050445C"/>
    <w:rsid w:val="005068A4"/>
    <w:rsid w:val="005113C9"/>
    <w:rsid w:val="00517593"/>
    <w:rsid w:val="00527292"/>
    <w:rsid w:val="005306DD"/>
    <w:rsid w:val="00532FC1"/>
    <w:rsid w:val="00545251"/>
    <w:rsid w:val="005455FF"/>
    <w:rsid w:val="005476CC"/>
    <w:rsid w:val="00555295"/>
    <w:rsid w:val="00562570"/>
    <w:rsid w:val="00562E35"/>
    <w:rsid w:val="00573C9A"/>
    <w:rsid w:val="005869D9"/>
    <w:rsid w:val="0059180B"/>
    <w:rsid w:val="0059289B"/>
    <w:rsid w:val="00595A9F"/>
    <w:rsid w:val="005A02A0"/>
    <w:rsid w:val="005A222C"/>
    <w:rsid w:val="005A3F05"/>
    <w:rsid w:val="005A66A3"/>
    <w:rsid w:val="005B3CBC"/>
    <w:rsid w:val="005B7214"/>
    <w:rsid w:val="005B7FC4"/>
    <w:rsid w:val="005C5EFE"/>
    <w:rsid w:val="005D6FAC"/>
    <w:rsid w:val="005E67D5"/>
    <w:rsid w:val="005F1829"/>
    <w:rsid w:val="005F76D0"/>
    <w:rsid w:val="006045E2"/>
    <w:rsid w:val="00615F0A"/>
    <w:rsid w:val="0061736F"/>
    <w:rsid w:val="00642054"/>
    <w:rsid w:val="00646860"/>
    <w:rsid w:val="00646F6E"/>
    <w:rsid w:val="00651897"/>
    <w:rsid w:val="0065524B"/>
    <w:rsid w:val="00660A90"/>
    <w:rsid w:val="00664ADE"/>
    <w:rsid w:val="00665642"/>
    <w:rsid w:val="00673F9C"/>
    <w:rsid w:val="00683F8F"/>
    <w:rsid w:val="006958A2"/>
    <w:rsid w:val="00695E54"/>
    <w:rsid w:val="00697573"/>
    <w:rsid w:val="006976B3"/>
    <w:rsid w:val="006A152E"/>
    <w:rsid w:val="006A3054"/>
    <w:rsid w:val="006B0C86"/>
    <w:rsid w:val="006B129A"/>
    <w:rsid w:val="006B206D"/>
    <w:rsid w:val="006B5922"/>
    <w:rsid w:val="006B7B03"/>
    <w:rsid w:val="006D2212"/>
    <w:rsid w:val="006F0B51"/>
    <w:rsid w:val="007007F6"/>
    <w:rsid w:val="00701F3B"/>
    <w:rsid w:val="007117DE"/>
    <w:rsid w:val="007158FD"/>
    <w:rsid w:val="00724675"/>
    <w:rsid w:val="00730D1A"/>
    <w:rsid w:val="00736C4C"/>
    <w:rsid w:val="00737023"/>
    <w:rsid w:val="00741F5B"/>
    <w:rsid w:val="0074321B"/>
    <w:rsid w:val="00750FC6"/>
    <w:rsid w:val="00771621"/>
    <w:rsid w:val="0078102E"/>
    <w:rsid w:val="007A0D5F"/>
    <w:rsid w:val="007A256F"/>
    <w:rsid w:val="007A38D4"/>
    <w:rsid w:val="007A7346"/>
    <w:rsid w:val="007B2FC6"/>
    <w:rsid w:val="007C0BE2"/>
    <w:rsid w:val="007C5D0D"/>
    <w:rsid w:val="007C6635"/>
    <w:rsid w:val="007D7FC1"/>
    <w:rsid w:val="007E2517"/>
    <w:rsid w:val="007F049B"/>
    <w:rsid w:val="007F2AA5"/>
    <w:rsid w:val="00804147"/>
    <w:rsid w:val="00805321"/>
    <w:rsid w:val="00805E2F"/>
    <w:rsid w:val="00810E0E"/>
    <w:rsid w:val="0083058E"/>
    <w:rsid w:val="00862F66"/>
    <w:rsid w:val="00867318"/>
    <w:rsid w:val="008713A6"/>
    <w:rsid w:val="00885994"/>
    <w:rsid w:val="00895C0E"/>
    <w:rsid w:val="008A5A66"/>
    <w:rsid w:val="008A734B"/>
    <w:rsid w:val="008B1F1D"/>
    <w:rsid w:val="008D6998"/>
    <w:rsid w:val="008E6A9B"/>
    <w:rsid w:val="008F0911"/>
    <w:rsid w:val="008F707D"/>
    <w:rsid w:val="00904B61"/>
    <w:rsid w:val="00912009"/>
    <w:rsid w:val="009241F3"/>
    <w:rsid w:val="0094450E"/>
    <w:rsid w:val="00946595"/>
    <w:rsid w:val="00964046"/>
    <w:rsid w:val="009646FC"/>
    <w:rsid w:val="00965B2A"/>
    <w:rsid w:val="0096708C"/>
    <w:rsid w:val="00972372"/>
    <w:rsid w:val="0098138E"/>
    <w:rsid w:val="00981A37"/>
    <w:rsid w:val="00982A22"/>
    <w:rsid w:val="0099521B"/>
    <w:rsid w:val="009A13F7"/>
    <w:rsid w:val="009A5848"/>
    <w:rsid w:val="009A6343"/>
    <w:rsid w:val="009B4E59"/>
    <w:rsid w:val="009C6951"/>
    <w:rsid w:val="009F128F"/>
    <w:rsid w:val="009F3663"/>
    <w:rsid w:val="00A02BF4"/>
    <w:rsid w:val="00A05634"/>
    <w:rsid w:val="00A05DA8"/>
    <w:rsid w:val="00A05F07"/>
    <w:rsid w:val="00A11E7B"/>
    <w:rsid w:val="00A171B2"/>
    <w:rsid w:val="00A33A6D"/>
    <w:rsid w:val="00A37D45"/>
    <w:rsid w:val="00A62000"/>
    <w:rsid w:val="00A64507"/>
    <w:rsid w:val="00A6510F"/>
    <w:rsid w:val="00A72B99"/>
    <w:rsid w:val="00A876A2"/>
    <w:rsid w:val="00AA2C30"/>
    <w:rsid w:val="00AA590C"/>
    <w:rsid w:val="00AA5D15"/>
    <w:rsid w:val="00AA6B83"/>
    <w:rsid w:val="00AB328D"/>
    <w:rsid w:val="00AB3346"/>
    <w:rsid w:val="00AB5090"/>
    <w:rsid w:val="00AD2328"/>
    <w:rsid w:val="00AE56DF"/>
    <w:rsid w:val="00AE7842"/>
    <w:rsid w:val="00AF497C"/>
    <w:rsid w:val="00AF6DF3"/>
    <w:rsid w:val="00AF7D9B"/>
    <w:rsid w:val="00B10A56"/>
    <w:rsid w:val="00B128B3"/>
    <w:rsid w:val="00B14633"/>
    <w:rsid w:val="00B2444E"/>
    <w:rsid w:val="00B274CE"/>
    <w:rsid w:val="00B33BDB"/>
    <w:rsid w:val="00B464E6"/>
    <w:rsid w:val="00B576DC"/>
    <w:rsid w:val="00B60AC9"/>
    <w:rsid w:val="00B672E5"/>
    <w:rsid w:val="00B73468"/>
    <w:rsid w:val="00B822B3"/>
    <w:rsid w:val="00B85F09"/>
    <w:rsid w:val="00B954B3"/>
    <w:rsid w:val="00BB5410"/>
    <w:rsid w:val="00BB553E"/>
    <w:rsid w:val="00BC3F38"/>
    <w:rsid w:val="00BC67DA"/>
    <w:rsid w:val="00BD506A"/>
    <w:rsid w:val="00BD63FF"/>
    <w:rsid w:val="00BD757E"/>
    <w:rsid w:val="00BD7E2A"/>
    <w:rsid w:val="00BE1B7C"/>
    <w:rsid w:val="00C059CE"/>
    <w:rsid w:val="00C0600A"/>
    <w:rsid w:val="00C11543"/>
    <w:rsid w:val="00C304EC"/>
    <w:rsid w:val="00C4291F"/>
    <w:rsid w:val="00C457C2"/>
    <w:rsid w:val="00C47035"/>
    <w:rsid w:val="00C471C5"/>
    <w:rsid w:val="00C47669"/>
    <w:rsid w:val="00C5131E"/>
    <w:rsid w:val="00C56ECB"/>
    <w:rsid w:val="00C716E5"/>
    <w:rsid w:val="00C733BB"/>
    <w:rsid w:val="00C762A3"/>
    <w:rsid w:val="00C85E02"/>
    <w:rsid w:val="00CB2450"/>
    <w:rsid w:val="00CB3704"/>
    <w:rsid w:val="00CC2661"/>
    <w:rsid w:val="00CC4681"/>
    <w:rsid w:val="00CD18FE"/>
    <w:rsid w:val="00CE012B"/>
    <w:rsid w:val="00CE166F"/>
    <w:rsid w:val="00CE37CE"/>
    <w:rsid w:val="00CF082B"/>
    <w:rsid w:val="00CF2590"/>
    <w:rsid w:val="00CF62E4"/>
    <w:rsid w:val="00CF650F"/>
    <w:rsid w:val="00D1156F"/>
    <w:rsid w:val="00D17498"/>
    <w:rsid w:val="00D20CE2"/>
    <w:rsid w:val="00D2268C"/>
    <w:rsid w:val="00D239B2"/>
    <w:rsid w:val="00D26F3D"/>
    <w:rsid w:val="00D3067C"/>
    <w:rsid w:val="00D33524"/>
    <w:rsid w:val="00D36C3C"/>
    <w:rsid w:val="00D42DF8"/>
    <w:rsid w:val="00D617A9"/>
    <w:rsid w:val="00D7220A"/>
    <w:rsid w:val="00D81D43"/>
    <w:rsid w:val="00D81D9F"/>
    <w:rsid w:val="00D91020"/>
    <w:rsid w:val="00D93FC7"/>
    <w:rsid w:val="00D93FFD"/>
    <w:rsid w:val="00DA185D"/>
    <w:rsid w:val="00DA608A"/>
    <w:rsid w:val="00DA7773"/>
    <w:rsid w:val="00DB5445"/>
    <w:rsid w:val="00DC118A"/>
    <w:rsid w:val="00DC1D1D"/>
    <w:rsid w:val="00DC5976"/>
    <w:rsid w:val="00DC753D"/>
    <w:rsid w:val="00DD35EE"/>
    <w:rsid w:val="00DD42DC"/>
    <w:rsid w:val="00DE62FC"/>
    <w:rsid w:val="00DE771D"/>
    <w:rsid w:val="00E122A7"/>
    <w:rsid w:val="00E1674F"/>
    <w:rsid w:val="00E20BB5"/>
    <w:rsid w:val="00E21506"/>
    <w:rsid w:val="00E22214"/>
    <w:rsid w:val="00E3163F"/>
    <w:rsid w:val="00E34201"/>
    <w:rsid w:val="00E370D9"/>
    <w:rsid w:val="00E410D2"/>
    <w:rsid w:val="00E41924"/>
    <w:rsid w:val="00E433FA"/>
    <w:rsid w:val="00E5503D"/>
    <w:rsid w:val="00E61D41"/>
    <w:rsid w:val="00E63837"/>
    <w:rsid w:val="00E766C1"/>
    <w:rsid w:val="00E85330"/>
    <w:rsid w:val="00E8635A"/>
    <w:rsid w:val="00E91595"/>
    <w:rsid w:val="00E970B7"/>
    <w:rsid w:val="00EA7D38"/>
    <w:rsid w:val="00EB40B3"/>
    <w:rsid w:val="00EE012C"/>
    <w:rsid w:val="00EE02A4"/>
    <w:rsid w:val="00EE632A"/>
    <w:rsid w:val="00F219EC"/>
    <w:rsid w:val="00F227FE"/>
    <w:rsid w:val="00F3680D"/>
    <w:rsid w:val="00F44228"/>
    <w:rsid w:val="00F74C63"/>
    <w:rsid w:val="00F91057"/>
    <w:rsid w:val="00FA5C9E"/>
    <w:rsid w:val="00FA659E"/>
    <w:rsid w:val="00FC2A06"/>
    <w:rsid w:val="00FD3702"/>
    <w:rsid w:val="00FE1F39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46A0F"/>
  <w15:docId w15:val="{EF94E437-0AEA-C64A-9294-51DC0977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Style">
    <w:name w:val="Default Style"/>
    <w:rsid w:val="00131B01"/>
    <w:pPr>
      <w:suppressAutoHyphens/>
    </w:pPr>
    <w:rPr>
      <w:rFonts w:ascii="Calibri" w:eastAsia="DejaVu Sans" w:hAnsi="Calibri"/>
      <w:color w:val="00000A"/>
    </w:rPr>
  </w:style>
  <w:style w:type="paragraph" w:customStyle="1" w:styleId="Titolo11">
    <w:name w:val="Titolo 11"/>
    <w:basedOn w:val="DefaultStyle"/>
    <w:rsid w:val="00131B01"/>
    <w:pPr>
      <w:keepNext/>
      <w:spacing w:after="0" w:line="100" w:lineRule="atLeast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customStyle="1" w:styleId="TextBody">
    <w:name w:val="Text Body"/>
    <w:basedOn w:val="DefaultStyle"/>
    <w:rsid w:val="00131B01"/>
    <w:pPr>
      <w:spacing w:after="12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DefaultStyle"/>
    <w:link w:val="TitoloCarattere"/>
    <w:rsid w:val="00131B01"/>
    <w:pPr>
      <w:spacing w:after="0" w:line="100" w:lineRule="atLeast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131B01"/>
    <w:rPr>
      <w:rFonts w:ascii="Times New Roman" w:eastAsia="Times New Roman" w:hAnsi="Times New Roman" w:cs="Times New Roman"/>
      <w:color w:val="00000A"/>
      <w:sz w:val="28"/>
      <w:szCs w:val="24"/>
      <w:lang w:eastAsia="it-IT"/>
    </w:rPr>
  </w:style>
  <w:style w:type="paragraph" w:styleId="Paragrafoelenco">
    <w:name w:val="List Paragraph"/>
    <w:basedOn w:val="DefaultStyle"/>
    <w:uiPriority w:val="34"/>
    <w:qFormat/>
    <w:rsid w:val="00131B01"/>
    <w:pPr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icazioninormale">
    <w:name w:val="Indicazioni normale"/>
    <w:basedOn w:val="Normale"/>
    <w:qFormat/>
    <w:rsid w:val="00131B01"/>
    <w:pPr>
      <w:widowControl w:val="0"/>
      <w:suppressAutoHyphens/>
      <w:spacing w:after="28" w:line="100" w:lineRule="atLeast"/>
      <w:ind w:firstLine="284"/>
      <w:contextualSpacing/>
      <w:jc w:val="both"/>
    </w:pPr>
    <w:rPr>
      <w:rFonts w:ascii="Helvetica;Arial" w:eastAsia="Times New Roman" w:hAnsi="Helvetica;Arial" w:cs="Helvetica;Arial"/>
      <w:bCs/>
      <w:color w:val="00000A"/>
      <w:sz w:val="18"/>
      <w:szCs w:val="18"/>
    </w:rPr>
  </w:style>
  <w:style w:type="table" w:styleId="Grigliatabella">
    <w:name w:val="Table Grid"/>
    <w:basedOn w:val="Tabellanormale"/>
    <w:uiPriority w:val="59"/>
    <w:rsid w:val="00131B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31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1B01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11E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1E7B"/>
    <w:rPr>
      <w:rFonts w:eastAsiaTheme="minorEastAsia"/>
      <w:lang w:eastAsia="it-IT"/>
    </w:rPr>
  </w:style>
  <w:style w:type="character" w:customStyle="1" w:styleId="Normale1">
    <w:name w:val="Normale1"/>
    <w:rsid w:val="00737023"/>
    <w:rPr>
      <w:rFonts w:ascii="Times New Roman" w:hAnsi="Times New Roman" w:cs="Times New Roman" w:hint="default"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37023"/>
    <w:pPr>
      <w:spacing w:after="120" w:line="256" w:lineRule="auto"/>
      <w:ind w:left="283"/>
    </w:pPr>
    <w:rPr>
      <w:rFonts w:eastAsiaTheme="minorHAnsi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37023"/>
  </w:style>
  <w:style w:type="numbering" w:customStyle="1" w:styleId="WWNum3">
    <w:name w:val="WWNum3"/>
    <w:basedOn w:val="Nessunelenco"/>
    <w:rsid w:val="003D35FD"/>
    <w:pPr>
      <w:numPr>
        <w:numId w:val="1"/>
      </w:numPr>
    </w:pPr>
  </w:style>
  <w:style w:type="paragraph" w:customStyle="1" w:styleId="Standard">
    <w:name w:val="Standard"/>
    <w:rsid w:val="003D35F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Contenutotabella">
    <w:name w:val="Contenuto tabella"/>
    <w:basedOn w:val="Normale"/>
    <w:rsid w:val="003D35F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nfasidelicata">
    <w:name w:val="Subtle Emphasis"/>
    <w:basedOn w:val="Carpredefinitoparagrafo"/>
    <w:uiPriority w:val="19"/>
    <w:qFormat/>
    <w:rsid w:val="00FC2A06"/>
    <w:rPr>
      <w:i/>
      <w:iCs/>
      <w:color w:val="404040" w:themeColor="text1" w:themeTint="BF"/>
    </w:rPr>
  </w:style>
  <w:style w:type="numbering" w:customStyle="1" w:styleId="WWNum6">
    <w:name w:val="WWNum6"/>
    <w:basedOn w:val="Nessunelenco"/>
    <w:rsid w:val="005F1829"/>
    <w:pPr>
      <w:numPr>
        <w:numId w:val="2"/>
      </w:numPr>
    </w:pPr>
  </w:style>
  <w:style w:type="paragraph" w:customStyle="1" w:styleId="Default">
    <w:name w:val="Default"/>
    <w:rsid w:val="005F18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AA">
    <w:name w:val="_AAA"/>
    <w:basedOn w:val="Normale"/>
    <w:rsid w:val="004C0D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Contents">
    <w:name w:val="Table Contents"/>
    <w:basedOn w:val="Normale"/>
    <w:rsid w:val="007B2FC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E40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0509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098"/>
    <w:rPr>
      <w:rFonts w:ascii="Tahoma" w:eastAsiaTheme="minorEastAsia" w:hAnsi="Tahoma" w:cs="Tahoma"/>
      <w:sz w:val="16"/>
      <w:szCs w:val="16"/>
      <w:lang w:eastAsia="it-IT"/>
    </w:rPr>
  </w:style>
  <w:style w:type="paragraph" w:styleId="Nessunaspaziatura">
    <w:name w:val="No Spacing"/>
    <w:uiPriority w:val="1"/>
    <w:qFormat/>
    <w:rsid w:val="00405098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59"/>
    <w:rsid w:val="00A056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rsid w:val="005B3C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5B3CBC"/>
  </w:style>
  <w:style w:type="character" w:customStyle="1" w:styleId="italic">
    <w:name w:val="italic"/>
    <w:basedOn w:val="Carpredefinitoparagrafo"/>
    <w:rsid w:val="00946595"/>
    <w:rPr>
      <w:i/>
      <w:color w:val="auto"/>
    </w:rPr>
  </w:style>
  <w:style w:type="character" w:customStyle="1" w:styleId="Boldtext">
    <w:name w:val="Bold (text"/>
    <w:rsid w:val="00946595"/>
  </w:style>
  <w:style w:type="paragraph" w:customStyle="1" w:styleId="4Tabletext">
    <w:name w:val="4. Table text"/>
    <w:basedOn w:val="Normale"/>
    <w:rsid w:val="00946595"/>
    <w:pPr>
      <w:widowControl w:val="0"/>
      <w:suppressAutoHyphens/>
      <w:autoSpaceDE w:val="0"/>
      <w:spacing w:after="60" w:line="360" w:lineRule="atLeast"/>
      <w:ind w:left="113"/>
    </w:pPr>
    <w:rPr>
      <w:rFonts w:ascii="Verdana" w:eastAsia="SimSun" w:hAnsi="Verdana" w:cs="Frutiger 45 Light"/>
      <w:color w:val="221E1F"/>
      <w:kern w:val="1"/>
      <w:sz w:val="21"/>
      <w:szCs w:val="21"/>
      <w:lang w:val="en-US" w:eastAsia="en-US" w:bidi="en-US"/>
    </w:rPr>
  </w:style>
  <w:style w:type="paragraph" w:customStyle="1" w:styleId="Text">
    <w:name w:val="Text"/>
    <w:basedOn w:val="Normale"/>
    <w:rsid w:val="00946595"/>
    <w:pPr>
      <w:keepLines/>
      <w:widowControl w:val="0"/>
      <w:suppressAutoHyphens/>
      <w:autoSpaceDE w:val="0"/>
      <w:spacing w:before="40" w:after="0" w:line="240" w:lineRule="atLeast"/>
      <w:ind w:left="85"/>
      <w:textAlignment w:val="center"/>
    </w:pPr>
    <w:rPr>
      <w:rFonts w:ascii="MyriadPro-Light" w:eastAsia="Times New Roman" w:hAnsi="MyriadPro-Light" w:cs="MyriadPro-Light"/>
      <w:color w:val="000000"/>
      <w:kern w:val="1"/>
      <w:sz w:val="20"/>
      <w:szCs w:val="24"/>
      <w:lang w:eastAsia="ar-SA"/>
    </w:rPr>
  </w:style>
  <w:style w:type="paragraph" w:customStyle="1" w:styleId="ITALYDHead">
    <w:name w:val="ITALY D Head"/>
    <w:basedOn w:val="Text"/>
    <w:rsid w:val="00946595"/>
    <w:pPr>
      <w:spacing w:before="85"/>
    </w:pPr>
    <w:rPr>
      <w:rFonts w:ascii="MyriadPro-BoldSemiCn" w:hAnsi="MyriadPro-BoldSemiCn" w:cs="MyriadPro-BoldSemiCn"/>
      <w:b/>
      <w:bCs/>
    </w:rPr>
  </w:style>
  <w:style w:type="paragraph" w:customStyle="1" w:styleId="StileITALYDHeadVerdana8pt">
    <w:name w:val="Stile ITALY D Head + Verdana 8 pt"/>
    <w:basedOn w:val="ITALYDHead"/>
    <w:rsid w:val="00946595"/>
    <w:rPr>
      <w:rFonts w:ascii="Verdana" w:hAnsi="Verdana" w:cs="Verdana"/>
    </w:rPr>
  </w:style>
  <w:style w:type="paragraph" w:customStyle="1" w:styleId="Dialoguenumbname">
    <w:name w:val="Dialogue numb + name"/>
    <w:basedOn w:val="Normale"/>
    <w:rsid w:val="00946595"/>
    <w:pPr>
      <w:widowControl w:val="0"/>
      <w:tabs>
        <w:tab w:val="left" w:pos="283"/>
      </w:tabs>
      <w:suppressAutoHyphens/>
      <w:autoSpaceDE w:val="0"/>
      <w:spacing w:after="0" w:line="240" w:lineRule="atLeast"/>
      <w:ind w:left="283" w:hanging="198"/>
      <w:textAlignment w:val="center"/>
    </w:pPr>
    <w:rPr>
      <w:rFonts w:ascii="MyriadPro-LightSemiCn" w:eastAsia="Times New Roman" w:hAnsi="MyriadPro-LightSemiCn" w:cs="MyriadPro-LightSemiCn"/>
      <w:color w:val="000000"/>
      <w:kern w:val="1"/>
      <w:sz w:val="20"/>
      <w:szCs w:val="24"/>
      <w:lang w:eastAsia="ar-SA"/>
    </w:rPr>
  </w:style>
  <w:style w:type="paragraph" w:customStyle="1" w:styleId="StileStileHeadCVerdana1105pt">
    <w:name w:val="Stile Stile Head C + Verdana1 + 105 pt"/>
    <w:basedOn w:val="Normale"/>
    <w:rsid w:val="00946595"/>
    <w:pPr>
      <w:keepNext/>
      <w:keepLines/>
      <w:widowControl w:val="0"/>
      <w:tabs>
        <w:tab w:val="left" w:pos="283"/>
      </w:tabs>
      <w:suppressAutoHyphens/>
      <w:autoSpaceDE w:val="0"/>
      <w:spacing w:before="80" w:after="0" w:line="250" w:lineRule="atLeast"/>
      <w:ind w:left="85"/>
      <w:textAlignment w:val="center"/>
    </w:pPr>
    <w:rPr>
      <w:rFonts w:ascii="Verdana" w:eastAsia="Times New Roman" w:hAnsi="Verdana" w:cs="MyriadPro-Semibold"/>
      <w:bCs/>
      <w:color w:val="000000"/>
      <w:kern w:val="1"/>
      <w:sz w:val="21"/>
      <w:lang w:eastAsia="ar-SA"/>
    </w:rPr>
  </w:style>
  <w:style w:type="paragraph" w:customStyle="1" w:styleId="StileITALYDHeadVerdana">
    <w:name w:val="Stile ITALY D Head + Verdana"/>
    <w:basedOn w:val="ITALYDHead"/>
    <w:rsid w:val="00946595"/>
    <w:rPr>
      <w:rFonts w:ascii="Verdana" w:hAnsi="Verdana" w:cs="Verdana"/>
    </w:rPr>
  </w:style>
  <w:style w:type="paragraph" w:customStyle="1" w:styleId="StileHeadCVerdanaGrassetto1">
    <w:name w:val="Stile Head C + Verdana Grassetto1"/>
    <w:basedOn w:val="Normale"/>
    <w:rsid w:val="00946595"/>
    <w:pPr>
      <w:keepNext/>
      <w:keepLines/>
      <w:widowControl w:val="0"/>
      <w:tabs>
        <w:tab w:val="left" w:pos="283"/>
      </w:tabs>
      <w:suppressAutoHyphens/>
      <w:autoSpaceDE w:val="0"/>
      <w:spacing w:before="80" w:after="0" w:line="250" w:lineRule="atLeast"/>
      <w:ind w:left="85"/>
      <w:textAlignment w:val="center"/>
    </w:pPr>
    <w:rPr>
      <w:rFonts w:ascii="Verdana" w:eastAsia="Times New Roman" w:hAnsi="Verdana" w:cs="MyriadPro-Semibold"/>
      <w:b/>
      <w:bCs/>
      <w:color w:val="000000"/>
      <w:kern w:val="1"/>
      <w:sz w:val="21"/>
      <w:lang w:eastAsia="ar-SA"/>
    </w:rPr>
  </w:style>
  <w:style w:type="table" w:customStyle="1" w:styleId="Grigliatabella11">
    <w:name w:val="Griglia tabella11"/>
    <w:basedOn w:val="Tabellanormale"/>
    <w:next w:val="Grigliatabella"/>
    <w:uiPriority w:val="59"/>
    <w:rsid w:val="0007491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3.jpg@01D298CE.7AD303A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stitutopadrepioispica.edu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png@01D298CE.7AD303A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GIC83000C@PEC.ISTRUZIONE.IT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1.png@01D298CE.7AD303A0" TargetMode="External"/><Relationship Id="rId14" Type="http://schemas.openxmlformats.org/officeDocument/2006/relationships/hyperlink" Target="mailto:rgic830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BAB7F-95A1-4CA4-ACFD-08BD0799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</dc:creator>
  <cp:lastModifiedBy>Utente</cp:lastModifiedBy>
  <cp:revision>2</cp:revision>
  <dcterms:created xsi:type="dcterms:W3CDTF">2020-10-13T09:31:00Z</dcterms:created>
  <dcterms:modified xsi:type="dcterms:W3CDTF">2020-10-13T09:31:00Z</dcterms:modified>
</cp:coreProperties>
</file>